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28F4C" w14:textId="60F83BBD" w:rsidR="007255BE" w:rsidRDefault="000F1D51" w:rsidP="002A53E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Council </w:t>
      </w:r>
      <w:r w:rsidR="00D53246">
        <w:rPr>
          <w:rFonts w:ascii="Arial" w:hAnsi="Arial" w:cs="Arial"/>
          <w:b/>
          <w:sz w:val="24"/>
          <w:szCs w:val="24"/>
        </w:rPr>
        <w:t xml:space="preserve">11 July </w:t>
      </w:r>
      <w:r w:rsidR="00F87BFA">
        <w:rPr>
          <w:rFonts w:ascii="Arial" w:hAnsi="Arial" w:cs="Arial"/>
          <w:b/>
          <w:sz w:val="24"/>
          <w:szCs w:val="24"/>
        </w:rPr>
        <w:t>2024</w:t>
      </w:r>
      <w:r w:rsidR="00D9078E" w:rsidRPr="006C1223">
        <w:rPr>
          <w:rFonts w:ascii="Arial" w:hAnsi="Arial" w:cs="Arial"/>
          <w:b/>
          <w:sz w:val="24"/>
          <w:szCs w:val="24"/>
        </w:rPr>
        <w:t xml:space="preserve"> </w:t>
      </w:r>
      <w:r w:rsidR="00AF622C" w:rsidRPr="006C1223">
        <w:rPr>
          <w:rFonts w:ascii="Arial" w:hAnsi="Arial" w:cs="Arial"/>
          <w:b/>
          <w:sz w:val="24"/>
          <w:szCs w:val="24"/>
        </w:rPr>
        <w:t>– Key Messages:</w:t>
      </w:r>
      <w:r w:rsidR="008539E7" w:rsidRPr="006C1223">
        <w:rPr>
          <w:rFonts w:ascii="Arial" w:hAnsi="Arial" w:cs="Arial"/>
          <w:b/>
          <w:sz w:val="24"/>
          <w:szCs w:val="24"/>
        </w:rPr>
        <w:t xml:space="preserve"> </w:t>
      </w:r>
    </w:p>
    <w:p w14:paraId="103D4465" w14:textId="16EE43AF" w:rsidR="00D53246" w:rsidRPr="00D53246" w:rsidRDefault="00D53246" w:rsidP="6BE92661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6BE92661">
        <w:rPr>
          <w:rFonts w:ascii="Arial" w:hAnsi="Arial" w:cs="Arial"/>
          <w:b/>
          <w:bCs/>
          <w:sz w:val="24"/>
          <w:szCs w:val="24"/>
        </w:rPr>
        <w:t xml:space="preserve">1. </w:t>
      </w:r>
      <w:r w:rsidR="46E592D1" w:rsidRPr="6BE92661">
        <w:rPr>
          <w:rFonts w:ascii="Arial" w:hAnsi="Arial" w:cs="Arial"/>
          <w:b/>
          <w:bCs/>
          <w:sz w:val="24"/>
          <w:szCs w:val="24"/>
        </w:rPr>
        <w:t>Performance</w:t>
      </w:r>
    </w:p>
    <w:p w14:paraId="336970AB" w14:textId="2388BBA8" w:rsidR="00D53246" w:rsidRPr="002B7B52" w:rsidRDefault="00D53246" w:rsidP="6BE9266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6BE92661">
        <w:rPr>
          <w:rFonts w:ascii="Arial" w:hAnsi="Arial" w:cs="Arial"/>
          <w:sz w:val="24"/>
          <w:szCs w:val="24"/>
        </w:rPr>
        <w:t>Council re</w:t>
      </w:r>
      <w:r w:rsidR="085D6A32" w:rsidRPr="6BE92661">
        <w:rPr>
          <w:rFonts w:ascii="Arial" w:hAnsi="Arial" w:cs="Arial"/>
          <w:sz w:val="24"/>
          <w:szCs w:val="24"/>
        </w:rPr>
        <w:t>viewed CSP</w:t>
      </w:r>
      <w:r w:rsidR="63461E76" w:rsidRPr="6BE92661">
        <w:rPr>
          <w:rFonts w:ascii="Arial" w:hAnsi="Arial" w:cs="Arial"/>
          <w:sz w:val="24"/>
          <w:szCs w:val="24"/>
        </w:rPr>
        <w:t xml:space="preserve"> performance over</w:t>
      </w:r>
      <w:r w:rsidR="002B7B52" w:rsidRPr="6BE92661">
        <w:rPr>
          <w:rFonts w:ascii="Arial" w:hAnsi="Arial" w:cs="Arial"/>
          <w:sz w:val="24"/>
          <w:szCs w:val="24"/>
        </w:rPr>
        <w:t xml:space="preserve"> quarter two</w:t>
      </w:r>
      <w:r w:rsidR="0EEDEF2C" w:rsidRPr="6BE92661">
        <w:rPr>
          <w:rFonts w:ascii="Arial" w:hAnsi="Arial" w:cs="Arial"/>
          <w:sz w:val="24"/>
          <w:szCs w:val="24"/>
        </w:rPr>
        <w:t xml:space="preserve"> against the objectives and measures set under the corporate strategy</w:t>
      </w:r>
      <w:r w:rsidR="71D3D58D" w:rsidRPr="6BE92661">
        <w:rPr>
          <w:rFonts w:ascii="Arial" w:hAnsi="Arial" w:cs="Arial"/>
          <w:sz w:val="24"/>
          <w:szCs w:val="24"/>
        </w:rPr>
        <w:t xml:space="preserve">. </w:t>
      </w:r>
      <w:r w:rsidR="004A0179" w:rsidRPr="6BE92661">
        <w:rPr>
          <w:rFonts w:ascii="Arial" w:hAnsi="Arial" w:cs="Arial"/>
          <w:sz w:val="24"/>
          <w:szCs w:val="24"/>
        </w:rPr>
        <w:t xml:space="preserve"> </w:t>
      </w:r>
      <w:r w:rsidR="536BC38C" w:rsidRPr="6BE92661">
        <w:rPr>
          <w:rFonts w:ascii="Arial" w:hAnsi="Arial" w:cs="Arial"/>
          <w:sz w:val="24"/>
          <w:szCs w:val="24"/>
        </w:rPr>
        <w:t>At the request of Council</w:t>
      </w:r>
      <w:r w:rsidR="424555A6" w:rsidRPr="6BE92661">
        <w:rPr>
          <w:rFonts w:ascii="Arial" w:hAnsi="Arial" w:cs="Arial"/>
          <w:sz w:val="24"/>
          <w:szCs w:val="24"/>
        </w:rPr>
        <w:t xml:space="preserve">, </w:t>
      </w:r>
      <w:r w:rsidR="536BC38C" w:rsidRPr="6BE92661">
        <w:rPr>
          <w:rFonts w:ascii="Arial" w:hAnsi="Arial" w:cs="Arial"/>
          <w:sz w:val="24"/>
          <w:szCs w:val="24"/>
        </w:rPr>
        <w:t>the Leadership Team provided further information about a range of issues including</w:t>
      </w:r>
      <w:r w:rsidR="49D61921" w:rsidRPr="6BE92661">
        <w:rPr>
          <w:rFonts w:ascii="Arial" w:hAnsi="Arial" w:cs="Arial"/>
          <w:sz w:val="24"/>
          <w:szCs w:val="24"/>
        </w:rPr>
        <w:t>;</w:t>
      </w:r>
      <w:r w:rsidR="536BC38C" w:rsidRPr="6BE92661">
        <w:rPr>
          <w:rFonts w:ascii="Arial" w:hAnsi="Arial" w:cs="Arial"/>
          <w:sz w:val="24"/>
          <w:szCs w:val="24"/>
        </w:rPr>
        <w:t xml:space="preserve"> intentionally trained physio recruitment, c</w:t>
      </w:r>
      <w:r w:rsidR="1AE2558B" w:rsidRPr="6BE92661">
        <w:rPr>
          <w:rFonts w:ascii="Arial" w:hAnsi="Arial" w:cs="Arial"/>
          <w:sz w:val="24"/>
          <w:szCs w:val="24"/>
        </w:rPr>
        <w:t>ar</w:t>
      </w:r>
      <w:r w:rsidR="536BC38C" w:rsidRPr="6BE92661">
        <w:rPr>
          <w:rFonts w:ascii="Arial" w:hAnsi="Arial" w:cs="Arial"/>
          <w:sz w:val="24"/>
          <w:szCs w:val="24"/>
        </w:rPr>
        <w:t>eer fr</w:t>
      </w:r>
      <w:r w:rsidR="38BBF6F0" w:rsidRPr="6BE92661">
        <w:rPr>
          <w:rFonts w:ascii="Arial" w:hAnsi="Arial" w:cs="Arial"/>
          <w:sz w:val="24"/>
          <w:szCs w:val="24"/>
        </w:rPr>
        <w:t>a</w:t>
      </w:r>
      <w:r w:rsidR="536BC38C" w:rsidRPr="6BE92661">
        <w:rPr>
          <w:rFonts w:ascii="Arial" w:hAnsi="Arial" w:cs="Arial"/>
          <w:sz w:val="24"/>
          <w:szCs w:val="24"/>
        </w:rPr>
        <w:t>mework development and the imp</w:t>
      </w:r>
      <w:r w:rsidR="497E7D02" w:rsidRPr="6BE92661">
        <w:rPr>
          <w:rFonts w:ascii="Arial" w:hAnsi="Arial" w:cs="Arial"/>
          <w:sz w:val="24"/>
          <w:szCs w:val="24"/>
        </w:rPr>
        <w:t>lications</w:t>
      </w:r>
      <w:r w:rsidR="536BC38C" w:rsidRPr="6BE92661">
        <w:rPr>
          <w:rFonts w:ascii="Arial" w:hAnsi="Arial" w:cs="Arial"/>
          <w:sz w:val="24"/>
          <w:szCs w:val="24"/>
        </w:rPr>
        <w:t xml:space="preserve"> </w:t>
      </w:r>
      <w:r w:rsidR="0A65F643" w:rsidRPr="6BE92661">
        <w:rPr>
          <w:rFonts w:ascii="Arial" w:hAnsi="Arial" w:cs="Arial"/>
          <w:sz w:val="24"/>
          <w:szCs w:val="24"/>
        </w:rPr>
        <w:t>of the general election</w:t>
      </w:r>
      <w:r w:rsidR="05469D6D" w:rsidRPr="6BE92661">
        <w:rPr>
          <w:rFonts w:ascii="Arial" w:hAnsi="Arial" w:cs="Arial"/>
          <w:sz w:val="24"/>
          <w:szCs w:val="24"/>
        </w:rPr>
        <w:t xml:space="preserve"> for the profession and for the CSP</w:t>
      </w:r>
      <w:r w:rsidR="0A65F643" w:rsidRPr="6BE92661">
        <w:rPr>
          <w:rFonts w:ascii="Arial" w:hAnsi="Arial" w:cs="Arial"/>
          <w:sz w:val="24"/>
          <w:szCs w:val="24"/>
        </w:rPr>
        <w:t xml:space="preserve">. </w:t>
      </w:r>
      <w:r w:rsidRPr="6BE92661">
        <w:rPr>
          <w:rFonts w:ascii="Arial" w:hAnsi="Arial" w:cs="Arial"/>
          <w:sz w:val="24"/>
          <w:szCs w:val="24"/>
        </w:rPr>
        <w:t xml:space="preserve">Council noted and approved the status of the CSP Strategy for quarter </w:t>
      </w:r>
      <w:r w:rsidR="004A0179" w:rsidRPr="6BE92661">
        <w:rPr>
          <w:rFonts w:ascii="Arial" w:hAnsi="Arial" w:cs="Arial"/>
          <w:sz w:val="24"/>
          <w:szCs w:val="24"/>
        </w:rPr>
        <w:t>two</w:t>
      </w:r>
      <w:r w:rsidRPr="6BE92661">
        <w:rPr>
          <w:rFonts w:ascii="Arial" w:hAnsi="Arial" w:cs="Arial"/>
          <w:sz w:val="24"/>
          <w:szCs w:val="24"/>
        </w:rPr>
        <w:t>.</w:t>
      </w:r>
    </w:p>
    <w:p w14:paraId="2FC6106F" w14:textId="4FED5B3D" w:rsidR="007D7BDA" w:rsidRDefault="002B7B52" w:rsidP="6BE92661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6BE92661">
        <w:rPr>
          <w:rFonts w:ascii="Arial" w:hAnsi="Arial" w:cs="Arial"/>
          <w:b/>
          <w:bCs/>
          <w:sz w:val="24"/>
          <w:szCs w:val="24"/>
        </w:rPr>
        <w:t xml:space="preserve">2. </w:t>
      </w:r>
      <w:r w:rsidR="007D7BDA" w:rsidRPr="6BE92661">
        <w:rPr>
          <w:rFonts w:ascii="Arial" w:hAnsi="Arial" w:cs="Arial"/>
          <w:b/>
          <w:bCs/>
          <w:sz w:val="24"/>
          <w:szCs w:val="24"/>
        </w:rPr>
        <w:t>The Association of Chartered Physiotherapists in Animal Therapy (ACPAT)</w:t>
      </w:r>
    </w:p>
    <w:p w14:paraId="0393453F" w14:textId="658F3B55" w:rsidR="007D7BDA" w:rsidRPr="007D7BDA" w:rsidRDefault="006414EC" w:rsidP="6BE9266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6BE92661">
        <w:rPr>
          <w:rFonts w:ascii="Arial" w:hAnsi="Arial" w:cs="Arial"/>
          <w:sz w:val="24"/>
          <w:szCs w:val="24"/>
        </w:rPr>
        <w:t xml:space="preserve">The Chair, </w:t>
      </w:r>
      <w:r w:rsidR="009D76BC" w:rsidRPr="6BE92661">
        <w:rPr>
          <w:rFonts w:ascii="Arial" w:hAnsi="Arial" w:cs="Arial"/>
          <w:sz w:val="24"/>
          <w:szCs w:val="24"/>
        </w:rPr>
        <w:t xml:space="preserve">Vice Chair and a former ACPAT </w:t>
      </w:r>
      <w:r w:rsidR="2F15B91E" w:rsidRPr="6BE92661">
        <w:rPr>
          <w:rFonts w:ascii="Arial" w:hAnsi="Arial" w:cs="Arial"/>
          <w:sz w:val="24"/>
          <w:szCs w:val="24"/>
        </w:rPr>
        <w:t xml:space="preserve">committee members </w:t>
      </w:r>
      <w:r w:rsidR="41323913" w:rsidRPr="6BE92661">
        <w:rPr>
          <w:rFonts w:ascii="Arial" w:hAnsi="Arial" w:cs="Arial"/>
          <w:sz w:val="24"/>
          <w:szCs w:val="24"/>
        </w:rPr>
        <w:t xml:space="preserve">gave a </w:t>
      </w:r>
      <w:r w:rsidR="2F15B91E" w:rsidRPr="6BE92661">
        <w:rPr>
          <w:rFonts w:ascii="Arial" w:hAnsi="Arial" w:cs="Arial"/>
          <w:sz w:val="24"/>
          <w:szCs w:val="24"/>
        </w:rPr>
        <w:t>present</w:t>
      </w:r>
      <w:r w:rsidR="3F589B59" w:rsidRPr="6BE92661">
        <w:rPr>
          <w:rFonts w:ascii="Arial" w:hAnsi="Arial" w:cs="Arial"/>
          <w:sz w:val="24"/>
          <w:szCs w:val="24"/>
        </w:rPr>
        <w:t xml:space="preserve">ation to </w:t>
      </w:r>
      <w:r w:rsidR="2F15B91E" w:rsidRPr="6BE92661">
        <w:rPr>
          <w:rFonts w:ascii="Arial" w:hAnsi="Arial" w:cs="Arial"/>
          <w:sz w:val="24"/>
          <w:szCs w:val="24"/>
        </w:rPr>
        <w:t>C</w:t>
      </w:r>
      <w:r w:rsidR="00412075" w:rsidRPr="6BE92661">
        <w:rPr>
          <w:rFonts w:ascii="Arial" w:hAnsi="Arial" w:cs="Arial"/>
          <w:sz w:val="24"/>
          <w:szCs w:val="24"/>
        </w:rPr>
        <w:t xml:space="preserve">ouncil </w:t>
      </w:r>
      <w:r w:rsidR="6658BABE" w:rsidRPr="6BE92661">
        <w:rPr>
          <w:rFonts w:ascii="Arial" w:hAnsi="Arial" w:cs="Arial"/>
          <w:sz w:val="24"/>
          <w:szCs w:val="24"/>
        </w:rPr>
        <w:t xml:space="preserve">on their concerns </w:t>
      </w:r>
      <w:r w:rsidR="5E2AC4C7" w:rsidRPr="6BE92661">
        <w:rPr>
          <w:rFonts w:ascii="Arial" w:hAnsi="Arial" w:cs="Arial"/>
          <w:sz w:val="24"/>
          <w:szCs w:val="24"/>
        </w:rPr>
        <w:t>over</w:t>
      </w:r>
      <w:r w:rsidR="6658BABE" w:rsidRPr="6BE92661">
        <w:rPr>
          <w:rFonts w:ascii="Arial" w:hAnsi="Arial" w:cs="Arial"/>
          <w:sz w:val="24"/>
          <w:szCs w:val="24"/>
        </w:rPr>
        <w:t xml:space="preserve"> the CSP animal physio </w:t>
      </w:r>
      <w:r w:rsidR="00FA3AB7" w:rsidRPr="6BE92661">
        <w:rPr>
          <w:rFonts w:ascii="Arial" w:hAnsi="Arial" w:cs="Arial"/>
          <w:sz w:val="24"/>
          <w:szCs w:val="24"/>
        </w:rPr>
        <w:t xml:space="preserve">affiliate memberships </w:t>
      </w:r>
      <w:r w:rsidR="1A384C42" w:rsidRPr="6BE92661">
        <w:rPr>
          <w:rFonts w:ascii="Arial" w:hAnsi="Arial" w:cs="Arial"/>
          <w:sz w:val="24"/>
          <w:szCs w:val="24"/>
        </w:rPr>
        <w:t>grade</w:t>
      </w:r>
      <w:r w:rsidR="00FA3AB7" w:rsidRPr="6BE92661">
        <w:rPr>
          <w:rFonts w:ascii="Arial" w:hAnsi="Arial" w:cs="Arial"/>
          <w:sz w:val="24"/>
          <w:szCs w:val="24"/>
        </w:rPr>
        <w:t>.</w:t>
      </w:r>
      <w:r w:rsidR="00412075" w:rsidRPr="6BE92661">
        <w:rPr>
          <w:rFonts w:ascii="Arial" w:hAnsi="Arial" w:cs="Arial"/>
          <w:sz w:val="24"/>
          <w:szCs w:val="24"/>
        </w:rPr>
        <w:t xml:space="preserve"> </w:t>
      </w:r>
      <w:r w:rsidR="7FDB2113" w:rsidRPr="6BE92661">
        <w:rPr>
          <w:rFonts w:ascii="Arial" w:hAnsi="Arial" w:cs="Arial"/>
          <w:sz w:val="24"/>
          <w:szCs w:val="24"/>
        </w:rPr>
        <w:t>Council members were able to ask questions of ACPAT. Council will re</w:t>
      </w:r>
      <w:r w:rsidR="5680A3B3" w:rsidRPr="6BE92661">
        <w:rPr>
          <w:rFonts w:ascii="Arial" w:hAnsi="Arial" w:cs="Arial"/>
          <w:sz w:val="24"/>
          <w:szCs w:val="24"/>
        </w:rPr>
        <w:t>fl</w:t>
      </w:r>
      <w:r w:rsidR="7FDB2113" w:rsidRPr="6BE92661">
        <w:rPr>
          <w:rFonts w:ascii="Arial" w:hAnsi="Arial" w:cs="Arial"/>
          <w:sz w:val="24"/>
          <w:szCs w:val="24"/>
        </w:rPr>
        <w:t xml:space="preserve">ect on what they heard before </w:t>
      </w:r>
      <w:r w:rsidR="5B55C0D3" w:rsidRPr="6BE92661">
        <w:rPr>
          <w:rFonts w:ascii="Arial" w:hAnsi="Arial" w:cs="Arial"/>
          <w:sz w:val="24"/>
          <w:szCs w:val="24"/>
        </w:rPr>
        <w:t>responding</w:t>
      </w:r>
      <w:r w:rsidR="7FDB2113" w:rsidRPr="6BE92661">
        <w:rPr>
          <w:rFonts w:ascii="Arial" w:hAnsi="Arial" w:cs="Arial"/>
          <w:sz w:val="24"/>
          <w:szCs w:val="24"/>
        </w:rPr>
        <w:t>.</w:t>
      </w:r>
    </w:p>
    <w:p w14:paraId="4654E27C" w14:textId="58FBA26E" w:rsidR="00D53246" w:rsidRDefault="59B7EAA9" w:rsidP="6BE92661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6BE92661">
        <w:rPr>
          <w:rFonts w:ascii="Arial" w:hAnsi="Arial" w:cs="Arial"/>
          <w:b/>
          <w:bCs/>
          <w:sz w:val="24"/>
          <w:szCs w:val="24"/>
        </w:rPr>
        <w:t>3</w:t>
      </w:r>
      <w:r w:rsidR="00E428ED" w:rsidRPr="6BE92661">
        <w:rPr>
          <w:rFonts w:ascii="Arial" w:hAnsi="Arial" w:cs="Arial"/>
          <w:b/>
          <w:bCs/>
          <w:sz w:val="24"/>
          <w:szCs w:val="24"/>
        </w:rPr>
        <w:t>. Transgender Healthcare Guidance</w:t>
      </w:r>
    </w:p>
    <w:p w14:paraId="1F91BB19" w14:textId="595AC70C" w:rsidR="00E54126" w:rsidRDefault="009578A4" w:rsidP="6BE9266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6BE92661">
        <w:rPr>
          <w:rFonts w:ascii="Arial" w:hAnsi="Arial" w:cs="Arial"/>
          <w:sz w:val="24"/>
          <w:szCs w:val="24"/>
        </w:rPr>
        <w:t xml:space="preserve">In 2023, Council requested that the </w:t>
      </w:r>
      <w:r w:rsidR="0A572F47" w:rsidRPr="6BE92661">
        <w:rPr>
          <w:rFonts w:ascii="Arial" w:hAnsi="Arial" w:cs="Arial"/>
          <w:sz w:val="24"/>
          <w:szCs w:val="24"/>
        </w:rPr>
        <w:t>Professional Committee</w:t>
      </w:r>
      <w:r w:rsidRPr="6BE92661">
        <w:rPr>
          <w:rFonts w:ascii="Arial" w:hAnsi="Arial" w:cs="Arial"/>
          <w:sz w:val="24"/>
          <w:szCs w:val="24"/>
        </w:rPr>
        <w:t xml:space="preserve"> develop professional guidance to support members who interact with transgender </w:t>
      </w:r>
      <w:r w:rsidR="57A41EC2" w:rsidRPr="6BE92661">
        <w:rPr>
          <w:rFonts w:ascii="Arial" w:hAnsi="Arial" w:cs="Arial"/>
          <w:sz w:val="24"/>
          <w:szCs w:val="24"/>
        </w:rPr>
        <w:t>patients</w:t>
      </w:r>
      <w:r w:rsidRPr="6BE92661">
        <w:rPr>
          <w:rFonts w:ascii="Arial" w:hAnsi="Arial" w:cs="Arial"/>
          <w:sz w:val="24"/>
          <w:szCs w:val="24"/>
        </w:rPr>
        <w:t>.</w:t>
      </w:r>
      <w:r w:rsidR="73CB8DFD" w:rsidRPr="6BE92661">
        <w:rPr>
          <w:rFonts w:ascii="Arial" w:hAnsi="Arial" w:cs="Arial"/>
          <w:sz w:val="24"/>
          <w:szCs w:val="24"/>
        </w:rPr>
        <w:t xml:space="preserve"> A draft was presented for considering of Council.</w:t>
      </w:r>
    </w:p>
    <w:p w14:paraId="1DFBA42A" w14:textId="2FDCF771" w:rsidR="00543B76" w:rsidRDefault="73CB8DFD" w:rsidP="6BE9266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6BE92661">
        <w:rPr>
          <w:rFonts w:ascii="Arial" w:hAnsi="Arial" w:cs="Arial"/>
          <w:sz w:val="24"/>
          <w:szCs w:val="24"/>
        </w:rPr>
        <w:t>It was explained that the draft had been developed by a</w:t>
      </w:r>
      <w:r w:rsidR="00FA7A58" w:rsidRPr="6BE92661">
        <w:rPr>
          <w:rFonts w:ascii="Arial" w:hAnsi="Arial" w:cs="Arial"/>
          <w:sz w:val="24"/>
          <w:szCs w:val="24"/>
        </w:rPr>
        <w:t xml:space="preserve"> </w:t>
      </w:r>
      <w:r w:rsidR="009578A4" w:rsidRPr="6BE92661">
        <w:rPr>
          <w:rFonts w:ascii="Arial" w:hAnsi="Arial" w:cs="Arial"/>
          <w:sz w:val="24"/>
          <w:szCs w:val="24"/>
        </w:rPr>
        <w:t>short life working group</w:t>
      </w:r>
      <w:r w:rsidR="00FA7A58" w:rsidRPr="6BE92661">
        <w:rPr>
          <w:rFonts w:ascii="Arial" w:hAnsi="Arial" w:cs="Arial"/>
          <w:sz w:val="24"/>
          <w:szCs w:val="24"/>
        </w:rPr>
        <w:t xml:space="preserve"> </w:t>
      </w:r>
      <w:r w:rsidR="009578A4" w:rsidRPr="6BE92661">
        <w:rPr>
          <w:rFonts w:ascii="Arial" w:hAnsi="Arial" w:cs="Arial"/>
          <w:sz w:val="24"/>
          <w:szCs w:val="24"/>
        </w:rPr>
        <w:t>comprised</w:t>
      </w:r>
      <w:r w:rsidR="00B15B6E" w:rsidRPr="6BE92661">
        <w:rPr>
          <w:rFonts w:ascii="Arial" w:hAnsi="Arial" w:cs="Arial"/>
          <w:sz w:val="24"/>
          <w:szCs w:val="24"/>
        </w:rPr>
        <w:t xml:space="preserve"> of</w:t>
      </w:r>
      <w:r w:rsidR="009578A4" w:rsidRPr="6BE92661">
        <w:rPr>
          <w:rFonts w:ascii="Arial" w:hAnsi="Arial" w:cs="Arial"/>
          <w:sz w:val="24"/>
          <w:szCs w:val="24"/>
        </w:rPr>
        <w:t xml:space="preserve"> members of Professional Committee together with representatives from the LGBTQIA+ </w:t>
      </w:r>
      <w:r w:rsidR="50E2FE3E" w:rsidRPr="6BE92661">
        <w:rPr>
          <w:rFonts w:ascii="Arial" w:hAnsi="Arial" w:cs="Arial"/>
          <w:sz w:val="24"/>
          <w:szCs w:val="24"/>
        </w:rPr>
        <w:t>Network</w:t>
      </w:r>
      <w:r w:rsidR="3CEE8095" w:rsidRPr="6BE92661">
        <w:rPr>
          <w:rFonts w:ascii="Arial" w:hAnsi="Arial" w:cs="Arial"/>
          <w:sz w:val="24"/>
          <w:szCs w:val="24"/>
        </w:rPr>
        <w:t xml:space="preserve"> and</w:t>
      </w:r>
      <w:r w:rsidR="009578A4" w:rsidRPr="6BE92661">
        <w:rPr>
          <w:rFonts w:ascii="Arial" w:hAnsi="Arial" w:cs="Arial"/>
          <w:sz w:val="24"/>
          <w:szCs w:val="24"/>
        </w:rPr>
        <w:t xml:space="preserve"> POGP</w:t>
      </w:r>
      <w:r w:rsidR="534DE82A" w:rsidRPr="6BE92661">
        <w:rPr>
          <w:rFonts w:ascii="Arial" w:hAnsi="Arial" w:cs="Arial"/>
          <w:sz w:val="24"/>
          <w:szCs w:val="24"/>
        </w:rPr>
        <w:t xml:space="preserve">. </w:t>
      </w:r>
      <w:r w:rsidR="009578A4" w:rsidRPr="6BE92661">
        <w:rPr>
          <w:rFonts w:ascii="Arial" w:hAnsi="Arial" w:cs="Arial"/>
          <w:sz w:val="24"/>
          <w:szCs w:val="24"/>
        </w:rPr>
        <w:t xml:space="preserve">The working-group </w:t>
      </w:r>
      <w:r w:rsidR="7FA63DC6" w:rsidRPr="6BE92661">
        <w:rPr>
          <w:rFonts w:ascii="Arial" w:hAnsi="Arial" w:cs="Arial"/>
          <w:sz w:val="24"/>
          <w:szCs w:val="24"/>
        </w:rPr>
        <w:t xml:space="preserve">has input from </w:t>
      </w:r>
      <w:r w:rsidR="009578A4" w:rsidRPr="6BE92661">
        <w:rPr>
          <w:rFonts w:ascii="Arial" w:hAnsi="Arial" w:cs="Arial"/>
          <w:sz w:val="24"/>
          <w:szCs w:val="24"/>
        </w:rPr>
        <w:t xml:space="preserve">a focus group of transgender service users </w:t>
      </w:r>
      <w:r w:rsidR="1479CD8B" w:rsidRPr="6BE92661">
        <w:rPr>
          <w:rFonts w:ascii="Arial" w:hAnsi="Arial" w:cs="Arial"/>
          <w:sz w:val="24"/>
          <w:szCs w:val="24"/>
        </w:rPr>
        <w:t xml:space="preserve">who </w:t>
      </w:r>
      <w:r w:rsidR="009578A4" w:rsidRPr="6BE92661">
        <w:rPr>
          <w:rFonts w:ascii="Arial" w:hAnsi="Arial" w:cs="Arial"/>
          <w:sz w:val="24"/>
          <w:szCs w:val="24"/>
        </w:rPr>
        <w:t>provide</w:t>
      </w:r>
      <w:r w:rsidR="5812A175" w:rsidRPr="6BE92661">
        <w:rPr>
          <w:rFonts w:ascii="Arial" w:hAnsi="Arial" w:cs="Arial"/>
          <w:sz w:val="24"/>
          <w:szCs w:val="24"/>
        </w:rPr>
        <w:t>d</w:t>
      </w:r>
      <w:r w:rsidR="009578A4" w:rsidRPr="6BE92661">
        <w:rPr>
          <w:rFonts w:ascii="Arial" w:hAnsi="Arial" w:cs="Arial"/>
          <w:sz w:val="24"/>
          <w:szCs w:val="24"/>
        </w:rPr>
        <w:t xml:space="preserve"> their lived experience.</w:t>
      </w:r>
      <w:r w:rsidR="008B598C" w:rsidRPr="6BE92661">
        <w:rPr>
          <w:rFonts w:ascii="Arial" w:hAnsi="Arial" w:cs="Arial"/>
          <w:sz w:val="24"/>
          <w:szCs w:val="24"/>
        </w:rPr>
        <w:t xml:space="preserve"> </w:t>
      </w:r>
    </w:p>
    <w:p w14:paraId="49A47068" w14:textId="56A4F3E2" w:rsidR="00591C9C" w:rsidRDefault="00FA10AD" w:rsidP="6BE9266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6BE92661">
        <w:rPr>
          <w:rFonts w:ascii="Arial" w:hAnsi="Arial" w:cs="Arial"/>
          <w:sz w:val="24"/>
          <w:szCs w:val="24"/>
        </w:rPr>
        <w:t>Council</w:t>
      </w:r>
      <w:r w:rsidR="00892E38" w:rsidRPr="6BE92661">
        <w:rPr>
          <w:rFonts w:ascii="Arial" w:hAnsi="Arial" w:cs="Arial"/>
          <w:sz w:val="24"/>
          <w:szCs w:val="24"/>
        </w:rPr>
        <w:t xml:space="preserve"> thanked the working group for the high standard</w:t>
      </w:r>
      <w:r w:rsidRPr="6BE92661">
        <w:rPr>
          <w:rFonts w:ascii="Arial" w:hAnsi="Arial" w:cs="Arial"/>
          <w:sz w:val="24"/>
          <w:szCs w:val="24"/>
        </w:rPr>
        <w:t xml:space="preserve"> </w:t>
      </w:r>
      <w:r w:rsidR="00892E38" w:rsidRPr="6BE92661">
        <w:rPr>
          <w:rFonts w:ascii="Arial" w:hAnsi="Arial" w:cs="Arial"/>
          <w:sz w:val="24"/>
          <w:szCs w:val="24"/>
        </w:rPr>
        <w:t>of the guidance produced</w:t>
      </w:r>
      <w:r w:rsidR="1673B4A2" w:rsidRPr="6BE92661">
        <w:rPr>
          <w:rFonts w:ascii="Arial" w:hAnsi="Arial" w:cs="Arial"/>
          <w:sz w:val="24"/>
          <w:szCs w:val="24"/>
        </w:rPr>
        <w:t>. C</w:t>
      </w:r>
      <w:r w:rsidR="00892E38" w:rsidRPr="6BE92661">
        <w:rPr>
          <w:rFonts w:ascii="Arial" w:hAnsi="Arial" w:cs="Arial"/>
          <w:sz w:val="24"/>
          <w:szCs w:val="24"/>
        </w:rPr>
        <w:t>ouncil</w:t>
      </w:r>
      <w:r w:rsidR="00FA2E12" w:rsidRPr="6BE92661">
        <w:rPr>
          <w:rFonts w:ascii="Arial" w:hAnsi="Arial" w:cs="Arial"/>
          <w:sz w:val="24"/>
          <w:szCs w:val="24"/>
        </w:rPr>
        <w:t xml:space="preserve"> </w:t>
      </w:r>
      <w:r w:rsidR="2E6964E1" w:rsidRPr="6BE92661">
        <w:rPr>
          <w:rFonts w:ascii="Arial" w:hAnsi="Arial" w:cs="Arial"/>
          <w:sz w:val="24"/>
          <w:szCs w:val="24"/>
        </w:rPr>
        <w:t>members agreed to provide detailed comments prior to final approval</w:t>
      </w:r>
      <w:r w:rsidR="00F440D1" w:rsidRPr="6BE92661">
        <w:rPr>
          <w:rFonts w:ascii="Arial" w:hAnsi="Arial" w:cs="Arial"/>
          <w:sz w:val="24"/>
          <w:szCs w:val="24"/>
        </w:rPr>
        <w:t>.</w:t>
      </w:r>
    </w:p>
    <w:p w14:paraId="1C25B63F" w14:textId="0F82DBF5" w:rsidR="00D7077E" w:rsidRDefault="24454426" w:rsidP="6BE9266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6BE92661">
        <w:rPr>
          <w:rFonts w:ascii="Arial" w:hAnsi="Arial" w:cs="Arial"/>
          <w:b/>
          <w:bCs/>
          <w:sz w:val="24"/>
          <w:szCs w:val="24"/>
        </w:rPr>
        <w:t xml:space="preserve">4. </w:t>
      </w:r>
      <w:r w:rsidR="00D7077E" w:rsidRPr="6BE92661">
        <w:rPr>
          <w:rFonts w:ascii="Arial" w:hAnsi="Arial" w:cs="Arial"/>
          <w:b/>
          <w:bCs/>
          <w:sz w:val="24"/>
          <w:szCs w:val="24"/>
        </w:rPr>
        <w:t>Other issues</w:t>
      </w:r>
      <w:r w:rsidR="00D7077E" w:rsidRPr="6BE92661">
        <w:rPr>
          <w:rFonts w:ascii="Arial" w:hAnsi="Arial" w:cs="Arial"/>
          <w:sz w:val="24"/>
          <w:szCs w:val="24"/>
        </w:rPr>
        <w:t xml:space="preserve"> – Council </w:t>
      </w:r>
      <w:r w:rsidR="3226913C" w:rsidRPr="6BE92661">
        <w:rPr>
          <w:rFonts w:ascii="Arial" w:hAnsi="Arial" w:cs="Arial"/>
          <w:sz w:val="24"/>
          <w:szCs w:val="24"/>
        </w:rPr>
        <w:t xml:space="preserve">also </w:t>
      </w:r>
      <w:r w:rsidR="00D7077E" w:rsidRPr="6BE92661">
        <w:rPr>
          <w:rFonts w:ascii="Arial" w:hAnsi="Arial" w:cs="Arial"/>
          <w:sz w:val="24"/>
          <w:szCs w:val="24"/>
        </w:rPr>
        <w:t>received</w:t>
      </w:r>
      <w:r w:rsidR="003A0DF6" w:rsidRPr="6BE92661">
        <w:rPr>
          <w:rFonts w:ascii="Arial" w:hAnsi="Arial" w:cs="Arial"/>
          <w:sz w:val="24"/>
          <w:szCs w:val="24"/>
        </w:rPr>
        <w:t xml:space="preserve"> updates on</w:t>
      </w:r>
      <w:r w:rsidR="470505F2" w:rsidRPr="6BE92661">
        <w:rPr>
          <w:rFonts w:ascii="Arial" w:hAnsi="Arial" w:cs="Arial"/>
          <w:sz w:val="24"/>
          <w:szCs w:val="24"/>
        </w:rPr>
        <w:t xml:space="preserve">: corporate dashboard development, </w:t>
      </w:r>
      <w:r w:rsidR="003A0DF6" w:rsidRPr="6BE92661">
        <w:rPr>
          <w:rFonts w:ascii="Arial" w:hAnsi="Arial" w:cs="Arial"/>
          <w:sz w:val="24"/>
          <w:szCs w:val="24"/>
        </w:rPr>
        <w:t>composition of committees,</w:t>
      </w:r>
      <w:r w:rsidR="002A3B07" w:rsidRPr="6BE92661">
        <w:rPr>
          <w:rFonts w:ascii="Arial" w:hAnsi="Arial" w:cs="Arial"/>
          <w:sz w:val="24"/>
          <w:szCs w:val="24"/>
        </w:rPr>
        <w:t xml:space="preserve"> </w:t>
      </w:r>
      <w:r w:rsidR="00D7077E" w:rsidRPr="6BE92661">
        <w:rPr>
          <w:rFonts w:ascii="Arial" w:hAnsi="Arial" w:cs="Arial"/>
          <w:sz w:val="24"/>
          <w:szCs w:val="24"/>
        </w:rPr>
        <w:t xml:space="preserve">risk management and financial </w:t>
      </w:r>
      <w:r w:rsidR="00591C9C" w:rsidRPr="6BE92661">
        <w:rPr>
          <w:rFonts w:ascii="Arial" w:hAnsi="Arial" w:cs="Arial"/>
          <w:sz w:val="24"/>
          <w:szCs w:val="24"/>
        </w:rPr>
        <w:t>performance</w:t>
      </w:r>
      <w:r w:rsidR="650DD39E" w:rsidRPr="6BE92661">
        <w:rPr>
          <w:rFonts w:ascii="Arial" w:hAnsi="Arial" w:cs="Arial"/>
          <w:sz w:val="24"/>
          <w:szCs w:val="24"/>
        </w:rPr>
        <w:t>.</w:t>
      </w:r>
    </w:p>
    <w:sectPr w:rsidR="00D70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2E8C"/>
    <w:multiLevelType w:val="hybridMultilevel"/>
    <w:tmpl w:val="D00041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12284"/>
    <w:multiLevelType w:val="hybridMultilevel"/>
    <w:tmpl w:val="A966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1F6"/>
    <w:multiLevelType w:val="hybridMultilevel"/>
    <w:tmpl w:val="B05C42A8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4581"/>
    <w:multiLevelType w:val="hybridMultilevel"/>
    <w:tmpl w:val="FDFC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1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F0A45"/>
    <w:multiLevelType w:val="hybridMultilevel"/>
    <w:tmpl w:val="30B6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609"/>
    <w:multiLevelType w:val="hybridMultilevel"/>
    <w:tmpl w:val="E102B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11D58"/>
    <w:multiLevelType w:val="hybridMultilevel"/>
    <w:tmpl w:val="C400E9CE"/>
    <w:lvl w:ilvl="0" w:tplc="1BF8454C">
      <w:start w:val="1"/>
      <w:numFmt w:val="decimal"/>
      <w:lvlText w:val="%1."/>
      <w:lvlJc w:val="left"/>
      <w:pPr>
        <w:ind w:left="720" w:hanging="360"/>
      </w:pPr>
    </w:lvl>
    <w:lvl w:ilvl="1" w:tplc="F3BC2664">
      <w:start w:val="1"/>
      <w:numFmt w:val="lowerLetter"/>
      <w:lvlText w:val="%2."/>
      <w:lvlJc w:val="left"/>
      <w:pPr>
        <w:ind w:left="1440" w:hanging="360"/>
      </w:pPr>
    </w:lvl>
    <w:lvl w:ilvl="2" w:tplc="50D0B350">
      <w:start w:val="1"/>
      <w:numFmt w:val="lowerRoman"/>
      <w:lvlText w:val="%3."/>
      <w:lvlJc w:val="right"/>
      <w:pPr>
        <w:ind w:left="2160" w:hanging="180"/>
      </w:pPr>
    </w:lvl>
    <w:lvl w:ilvl="3" w:tplc="90189320">
      <w:start w:val="1"/>
      <w:numFmt w:val="decimal"/>
      <w:lvlText w:val="%4."/>
      <w:lvlJc w:val="left"/>
      <w:pPr>
        <w:ind w:left="2880" w:hanging="360"/>
      </w:pPr>
    </w:lvl>
    <w:lvl w:ilvl="4" w:tplc="CA74789A">
      <w:start w:val="1"/>
      <w:numFmt w:val="lowerLetter"/>
      <w:lvlText w:val="%5."/>
      <w:lvlJc w:val="left"/>
      <w:pPr>
        <w:ind w:left="3600" w:hanging="360"/>
      </w:pPr>
    </w:lvl>
    <w:lvl w:ilvl="5" w:tplc="0BDAF73E">
      <w:start w:val="1"/>
      <w:numFmt w:val="lowerRoman"/>
      <w:lvlText w:val="%6."/>
      <w:lvlJc w:val="right"/>
      <w:pPr>
        <w:ind w:left="4320" w:hanging="180"/>
      </w:pPr>
    </w:lvl>
    <w:lvl w:ilvl="6" w:tplc="9F061918">
      <w:start w:val="1"/>
      <w:numFmt w:val="decimal"/>
      <w:lvlText w:val="%7."/>
      <w:lvlJc w:val="left"/>
      <w:pPr>
        <w:ind w:left="5040" w:hanging="360"/>
      </w:pPr>
    </w:lvl>
    <w:lvl w:ilvl="7" w:tplc="F50425C2">
      <w:start w:val="1"/>
      <w:numFmt w:val="lowerLetter"/>
      <w:lvlText w:val="%8."/>
      <w:lvlJc w:val="left"/>
      <w:pPr>
        <w:ind w:left="5760" w:hanging="360"/>
      </w:pPr>
    </w:lvl>
    <w:lvl w:ilvl="8" w:tplc="EBDAC8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D536D"/>
    <w:multiLevelType w:val="hybridMultilevel"/>
    <w:tmpl w:val="C4465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83C3A"/>
    <w:multiLevelType w:val="hybridMultilevel"/>
    <w:tmpl w:val="858484CE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30B9"/>
    <w:multiLevelType w:val="multilevel"/>
    <w:tmpl w:val="6074A21E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4B1B4D"/>
    <w:multiLevelType w:val="multilevel"/>
    <w:tmpl w:val="2EDE646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316A7C"/>
    <w:multiLevelType w:val="hybridMultilevel"/>
    <w:tmpl w:val="224E8066"/>
    <w:lvl w:ilvl="0" w:tplc="7056E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C64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A9617C"/>
    <w:multiLevelType w:val="hybridMultilevel"/>
    <w:tmpl w:val="D6ECA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D13B2"/>
    <w:multiLevelType w:val="multilevel"/>
    <w:tmpl w:val="3DC400FA"/>
    <w:lvl w:ilvl="0">
      <w:start w:val="1"/>
      <w:numFmt w:val="decimal"/>
      <w:lvlText w:val="%1"/>
      <w:lvlJc w:val="left"/>
      <w:pPr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pStyle w:val="CSPNumbering2"/>
      <w:lvlText w:val="%1.%2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540200"/>
    <w:multiLevelType w:val="hybridMultilevel"/>
    <w:tmpl w:val="9C6A2B16"/>
    <w:lvl w:ilvl="0" w:tplc="0809000F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71225"/>
    <w:multiLevelType w:val="hybridMultilevel"/>
    <w:tmpl w:val="BC5A3998"/>
    <w:lvl w:ilvl="0" w:tplc="082A957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086F"/>
    <w:multiLevelType w:val="hybridMultilevel"/>
    <w:tmpl w:val="895AD0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5D3A"/>
    <w:multiLevelType w:val="hybridMultilevel"/>
    <w:tmpl w:val="C5468A2A"/>
    <w:lvl w:ilvl="0" w:tplc="D192747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0044"/>
    <w:multiLevelType w:val="multilevel"/>
    <w:tmpl w:val="3BD48ABE"/>
    <w:lvl w:ilvl="0">
      <w:start w:val="1"/>
      <w:numFmt w:val="bullet"/>
      <w:lvlText w:val=""/>
      <w:lvlJc w:val="left"/>
      <w:pPr>
        <w:ind w:left="1840" w:hanging="4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40" w:hanging="4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69327E9A"/>
    <w:multiLevelType w:val="hybridMultilevel"/>
    <w:tmpl w:val="8BDA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41961">
    <w:abstractNumId w:val="17"/>
  </w:num>
  <w:num w:numId="2" w16cid:durableId="77944798">
    <w:abstractNumId w:val="15"/>
  </w:num>
  <w:num w:numId="3" w16cid:durableId="591016144">
    <w:abstractNumId w:val="16"/>
  </w:num>
  <w:num w:numId="4" w16cid:durableId="1439059299">
    <w:abstractNumId w:val="3"/>
  </w:num>
  <w:num w:numId="5" w16cid:durableId="236592571">
    <w:abstractNumId w:val="1"/>
  </w:num>
  <w:num w:numId="6" w16cid:durableId="1068455471">
    <w:abstractNumId w:val="2"/>
  </w:num>
  <w:num w:numId="7" w16cid:durableId="26222542">
    <w:abstractNumId w:val="9"/>
  </w:num>
  <w:num w:numId="8" w16cid:durableId="1320427126">
    <w:abstractNumId w:val="5"/>
  </w:num>
  <w:num w:numId="9" w16cid:durableId="1970935711">
    <w:abstractNumId w:val="18"/>
  </w:num>
  <w:num w:numId="10" w16cid:durableId="1490289676">
    <w:abstractNumId w:val="21"/>
  </w:num>
  <w:num w:numId="11" w16cid:durableId="1738429806">
    <w:abstractNumId w:val="6"/>
  </w:num>
  <w:num w:numId="12" w16cid:durableId="1240139524">
    <w:abstractNumId w:val="13"/>
  </w:num>
  <w:num w:numId="13" w16cid:durableId="387191915">
    <w:abstractNumId w:val="10"/>
  </w:num>
  <w:num w:numId="14" w16cid:durableId="1962757848">
    <w:abstractNumId w:val="4"/>
  </w:num>
  <w:num w:numId="15" w16cid:durableId="335614686">
    <w:abstractNumId w:val="20"/>
  </w:num>
  <w:num w:numId="16" w16cid:durableId="1157569284">
    <w:abstractNumId w:val="7"/>
  </w:num>
  <w:num w:numId="17" w16cid:durableId="29452538">
    <w:abstractNumId w:val="19"/>
  </w:num>
  <w:num w:numId="18" w16cid:durableId="221209562">
    <w:abstractNumId w:val="0"/>
  </w:num>
  <w:num w:numId="19" w16cid:durableId="1568153143">
    <w:abstractNumId w:val="11"/>
  </w:num>
  <w:num w:numId="20" w16cid:durableId="1537504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612034">
    <w:abstractNumId w:val="12"/>
  </w:num>
  <w:num w:numId="22" w16cid:durableId="135223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2C"/>
    <w:rsid w:val="00004068"/>
    <w:rsid w:val="00004ADA"/>
    <w:rsid w:val="000068CC"/>
    <w:rsid w:val="00011C3B"/>
    <w:rsid w:val="00016224"/>
    <w:rsid w:val="00024DAC"/>
    <w:rsid w:val="00027291"/>
    <w:rsid w:val="00031606"/>
    <w:rsid w:val="00040C65"/>
    <w:rsid w:val="0004442E"/>
    <w:rsid w:val="000460E8"/>
    <w:rsid w:val="00052EE1"/>
    <w:rsid w:val="00072BFE"/>
    <w:rsid w:val="000926D3"/>
    <w:rsid w:val="00093E6F"/>
    <w:rsid w:val="0009585C"/>
    <w:rsid w:val="000A39E8"/>
    <w:rsid w:val="000B348C"/>
    <w:rsid w:val="000C12FB"/>
    <w:rsid w:val="000C33BF"/>
    <w:rsid w:val="000C471F"/>
    <w:rsid w:val="000D1E70"/>
    <w:rsid w:val="000D60BF"/>
    <w:rsid w:val="000F152B"/>
    <w:rsid w:val="000F1D51"/>
    <w:rsid w:val="0010316B"/>
    <w:rsid w:val="001267A7"/>
    <w:rsid w:val="00127D5E"/>
    <w:rsid w:val="00143847"/>
    <w:rsid w:val="00146F33"/>
    <w:rsid w:val="0015210A"/>
    <w:rsid w:val="00163992"/>
    <w:rsid w:val="001643F4"/>
    <w:rsid w:val="00164F2A"/>
    <w:rsid w:val="00183A6F"/>
    <w:rsid w:val="00193D0A"/>
    <w:rsid w:val="00194A46"/>
    <w:rsid w:val="001950F2"/>
    <w:rsid w:val="00196C41"/>
    <w:rsid w:val="001A5E8B"/>
    <w:rsid w:val="001B555E"/>
    <w:rsid w:val="001D33C6"/>
    <w:rsid w:val="001D7B88"/>
    <w:rsid w:val="001E6F29"/>
    <w:rsid w:val="001F233B"/>
    <w:rsid w:val="001F2560"/>
    <w:rsid w:val="001F2783"/>
    <w:rsid w:val="00210AEB"/>
    <w:rsid w:val="0021107C"/>
    <w:rsid w:val="00211781"/>
    <w:rsid w:val="00226E03"/>
    <w:rsid w:val="00233B6B"/>
    <w:rsid w:val="002362BD"/>
    <w:rsid w:val="00246928"/>
    <w:rsid w:val="002525C0"/>
    <w:rsid w:val="00252F8C"/>
    <w:rsid w:val="002572D9"/>
    <w:rsid w:val="00263AEF"/>
    <w:rsid w:val="00272A6D"/>
    <w:rsid w:val="00273138"/>
    <w:rsid w:val="00274A90"/>
    <w:rsid w:val="00277BDC"/>
    <w:rsid w:val="00284BE7"/>
    <w:rsid w:val="002957A7"/>
    <w:rsid w:val="002A3B07"/>
    <w:rsid w:val="002A3BEF"/>
    <w:rsid w:val="002A53EA"/>
    <w:rsid w:val="002A5ECE"/>
    <w:rsid w:val="002A6BCB"/>
    <w:rsid w:val="002B70F7"/>
    <w:rsid w:val="002B7636"/>
    <w:rsid w:val="002B7B52"/>
    <w:rsid w:val="002C1230"/>
    <w:rsid w:val="002C7192"/>
    <w:rsid w:val="002C71D4"/>
    <w:rsid w:val="002D0718"/>
    <w:rsid w:val="002D4A7D"/>
    <w:rsid w:val="002D4B76"/>
    <w:rsid w:val="002E14F5"/>
    <w:rsid w:val="002E3863"/>
    <w:rsid w:val="002E70B6"/>
    <w:rsid w:val="002F24E5"/>
    <w:rsid w:val="002F5EB5"/>
    <w:rsid w:val="002F66D0"/>
    <w:rsid w:val="00303DDB"/>
    <w:rsid w:val="00307320"/>
    <w:rsid w:val="0032086D"/>
    <w:rsid w:val="003269D5"/>
    <w:rsid w:val="00334362"/>
    <w:rsid w:val="003370CE"/>
    <w:rsid w:val="003403A4"/>
    <w:rsid w:val="003411CE"/>
    <w:rsid w:val="00341A73"/>
    <w:rsid w:val="0034771A"/>
    <w:rsid w:val="00355CDD"/>
    <w:rsid w:val="00360746"/>
    <w:rsid w:val="00362DA8"/>
    <w:rsid w:val="00365075"/>
    <w:rsid w:val="00367969"/>
    <w:rsid w:val="00367D8F"/>
    <w:rsid w:val="003738A4"/>
    <w:rsid w:val="0037560E"/>
    <w:rsid w:val="00376154"/>
    <w:rsid w:val="00376B90"/>
    <w:rsid w:val="00384B8D"/>
    <w:rsid w:val="003863DC"/>
    <w:rsid w:val="00393106"/>
    <w:rsid w:val="003A0DF6"/>
    <w:rsid w:val="003A1099"/>
    <w:rsid w:val="003A51BE"/>
    <w:rsid w:val="003A5809"/>
    <w:rsid w:val="003B03BE"/>
    <w:rsid w:val="003B35AC"/>
    <w:rsid w:val="003B78A9"/>
    <w:rsid w:val="003C4859"/>
    <w:rsid w:val="003C534E"/>
    <w:rsid w:val="003C53C3"/>
    <w:rsid w:val="003D49F1"/>
    <w:rsid w:val="003F0089"/>
    <w:rsid w:val="003F7B96"/>
    <w:rsid w:val="00406507"/>
    <w:rsid w:val="004105C8"/>
    <w:rsid w:val="00412075"/>
    <w:rsid w:val="0041449A"/>
    <w:rsid w:val="00431945"/>
    <w:rsid w:val="00432044"/>
    <w:rsid w:val="004358C4"/>
    <w:rsid w:val="004359DD"/>
    <w:rsid w:val="004403AC"/>
    <w:rsid w:val="0044321A"/>
    <w:rsid w:val="00444DC2"/>
    <w:rsid w:val="004512D3"/>
    <w:rsid w:val="004609C2"/>
    <w:rsid w:val="00462757"/>
    <w:rsid w:val="004707F6"/>
    <w:rsid w:val="00471A9E"/>
    <w:rsid w:val="00490CEB"/>
    <w:rsid w:val="0049755C"/>
    <w:rsid w:val="004A0179"/>
    <w:rsid w:val="004A4864"/>
    <w:rsid w:val="004A6FAC"/>
    <w:rsid w:val="004B752F"/>
    <w:rsid w:val="004C0A71"/>
    <w:rsid w:val="004C2678"/>
    <w:rsid w:val="004C5E28"/>
    <w:rsid w:val="004C6B0F"/>
    <w:rsid w:val="004D0FBB"/>
    <w:rsid w:val="004D62E0"/>
    <w:rsid w:val="004E2409"/>
    <w:rsid w:val="004E456B"/>
    <w:rsid w:val="004E6B83"/>
    <w:rsid w:val="004F2B43"/>
    <w:rsid w:val="00502FC3"/>
    <w:rsid w:val="00503859"/>
    <w:rsid w:val="00503B24"/>
    <w:rsid w:val="005045CC"/>
    <w:rsid w:val="00505AE9"/>
    <w:rsid w:val="005072FF"/>
    <w:rsid w:val="00507A28"/>
    <w:rsid w:val="00511361"/>
    <w:rsid w:val="00511B7B"/>
    <w:rsid w:val="005139AA"/>
    <w:rsid w:val="00513BFB"/>
    <w:rsid w:val="00515622"/>
    <w:rsid w:val="00527467"/>
    <w:rsid w:val="00543B76"/>
    <w:rsid w:val="00544507"/>
    <w:rsid w:val="005452B0"/>
    <w:rsid w:val="00545C58"/>
    <w:rsid w:val="00547C86"/>
    <w:rsid w:val="005519F0"/>
    <w:rsid w:val="00552777"/>
    <w:rsid w:val="00553131"/>
    <w:rsid w:val="005659C4"/>
    <w:rsid w:val="00571A74"/>
    <w:rsid w:val="005750F1"/>
    <w:rsid w:val="0058021D"/>
    <w:rsid w:val="005823DB"/>
    <w:rsid w:val="00584814"/>
    <w:rsid w:val="00591C9C"/>
    <w:rsid w:val="00592E51"/>
    <w:rsid w:val="005A3470"/>
    <w:rsid w:val="005A4D8C"/>
    <w:rsid w:val="005A5AF5"/>
    <w:rsid w:val="005A79BD"/>
    <w:rsid w:val="005B2A09"/>
    <w:rsid w:val="005B7D7D"/>
    <w:rsid w:val="005C0E47"/>
    <w:rsid w:val="005C726D"/>
    <w:rsid w:val="005D0636"/>
    <w:rsid w:val="005D2CB0"/>
    <w:rsid w:val="005D2EEE"/>
    <w:rsid w:val="005D57DF"/>
    <w:rsid w:val="005E1908"/>
    <w:rsid w:val="005E3054"/>
    <w:rsid w:val="005E7954"/>
    <w:rsid w:val="005F17EE"/>
    <w:rsid w:val="005F4623"/>
    <w:rsid w:val="005F4A80"/>
    <w:rsid w:val="005F557B"/>
    <w:rsid w:val="005F6DD3"/>
    <w:rsid w:val="00617088"/>
    <w:rsid w:val="00623F7F"/>
    <w:rsid w:val="00624037"/>
    <w:rsid w:val="0062601F"/>
    <w:rsid w:val="0062A7D0"/>
    <w:rsid w:val="00632FA4"/>
    <w:rsid w:val="006414EC"/>
    <w:rsid w:val="00641DFB"/>
    <w:rsid w:val="00656F92"/>
    <w:rsid w:val="00657C85"/>
    <w:rsid w:val="0066317E"/>
    <w:rsid w:val="00666D65"/>
    <w:rsid w:val="00676D74"/>
    <w:rsid w:val="006778EA"/>
    <w:rsid w:val="006911C7"/>
    <w:rsid w:val="00691524"/>
    <w:rsid w:val="00692E52"/>
    <w:rsid w:val="00693F56"/>
    <w:rsid w:val="006A2706"/>
    <w:rsid w:val="006A30DB"/>
    <w:rsid w:val="006A4BAC"/>
    <w:rsid w:val="006B141A"/>
    <w:rsid w:val="006B79BF"/>
    <w:rsid w:val="006C02FA"/>
    <w:rsid w:val="006C1129"/>
    <w:rsid w:val="006C1223"/>
    <w:rsid w:val="006C49E3"/>
    <w:rsid w:val="006C7303"/>
    <w:rsid w:val="006D0E8C"/>
    <w:rsid w:val="006E54CE"/>
    <w:rsid w:val="006F1200"/>
    <w:rsid w:val="006F3345"/>
    <w:rsid w:val="00700CFC"/>
    <w:rsid w:val="00712F5F"/>
    <w:rsid w:val="00714174"/>
    <w:rsid w:val="00717C23"/>
    <w:rsid w:val="0072020B"/>
    <w:rsid w:val="007255BE"/>
    <w:rsid w:val="00736A3A"/>
    <w:rsid w:val="00736B68"/>
    <w:rsid w:val="00741CFB"/>
    <w:rsid w:val="00744675"/>
    <w:rsid w:val="00744A87"/>
    <w:rsid w:val="007452FD"/>
    <w:rsid w:val="0074535E"/>
    <w:rsid w:val="00745863"/>
    <w:rsid w:val="00756549"/>
    <w:rsid w:val="007577A5"/>
    <w:rsid w:val="007651A5"/>
    <w:rsid w:val="00770CB6"/>
    <w:rsid w:val="00771350"/>
    <w:rsid w:val="00776AEE"/>
    <w:rsid w:val="00780B7C"/>
    <w:rsid w:val="007963CB"/>
    <w:rsid w:val="007A782A"/>
    <w:rsid w:val="007B1D58"/>
    <w:rsid w:val="007B5639"/>
    <w:rsid w:val="007B7691"/>
    <w:rsid w:val="007C6528"/>
    <w:rsid w:val="007D0FEF"/>
    <w:rsid w:val="007D3A2A"/>
    <w:rsid w:val="007D7BDA"/>
    <w:rsid w:val="007E1917"/>
    <w:rsid w:val="007E272A"/>
    <w:rsid w:val="007F2130"/>
    <w:rsid w:val="007F2809"/>
    <w:rsid w:val="007F642E"/>
    <w:rsid w:val="008033C7"/>
    <w:rsid w:val="00805477"/>
    <w:rsid w:val="00805DDE"/>
    <w:rsid w:val="00816906"/>
    <w:rsid w:val="008200B4"/>
    <w:rsid w:val="00823B89"/>
    <w:rsid w:val="008261EE"/>
    <w:rsid w:val="00834E75"/>
    <w:rsid w:val="00845006"/>
    <w:rsid w:val="008515EA"/>
    <w:rsid w:val="00851E49"/>
    <w:rsid w:val="008539E7"/>
    <w:rsid w:val="00853F0A"/>
    <w:rsid w:val="00855D54"/>
    <w:rsid w:val="00871FCC"/>
    <w:rsid w:val="00874954"/>
    <w:rsid w:val="00876F80"/>
    <w:rsid w:val="008816A3"/>
    <w:rsid w:val="0088519A"/>
    <w:rsid w:val="008878BC"/>
    <w:rsid w:val="00887CE0"/>
    <w:rsid w:val="00892E38"/>
    <w:rsid w:val="008A1B41"/>
    <w:rsid w:val="008A367F"/>
    <w:rsid w:val="008A5DFE"/>
    <w:rsid w:val="008A7128"/>
    <w:rsid w:val="008B598C"/>
    <w:rsid w:val="008C316E"/>
    <w:rsid w:val="008D2BBD"/>
    <w:rsid w:val="008D4FE2"/>
    <w:rsid w:val="008D74BA"/>
    <w:rsid w:val="008E191F"/>
    <w:rsid w:val="008E2710"/>
    <w:rsid w:val="008E3E75"/>
    <w:rsid w:val="009024F1"/>
    <w:rsid w:val="00903073"/>
    <w:rsid w:val="0091588D"/>
    <w:rsid w:val="00917AA8"/>
    <w:rsid w:val="0093082C"/>
    <w:rsid w:val="00931032"/>
    <w:rsid w:val="009360D2"/>
    <w:rsid w:val="00941D2E"/>
    <w:rsid w:val="00953D08"/>
    <w:rsid w:val="00955564"/>
    <w:rsid w:val="009578A4"/>
    <w:rsid w:val="009629A2"/>
    <w:rsid w:val="00971CF0"/>
    <w:rsid w:val="0097480F"/>
    <w:rsid w:val="00980349"/>
    <w:rsid w:val="00985269"/>
    <w:rsid w:val="00986DF9"/>
    <w:rsid w:val="009A3E2D"/>
    <w:rsid w:val="009A40A1"/>
    <w:rsid w:val="009C2B57"/>
    <w:rsid w:val="009C4BCA"/>
    <w:rsid w:val="009C4EF4"/>
    <w:rsid w:val="009D22CA"/>
    <w:rsid w:val="009D2407"/>
    <w:rsid w:val="009D38A7"/>
    <w:rsid w:val="009D5AA0"/>
    <w:rsid w:val="009D695E"/>
    <w:rsid w:val="009D76BC"/>
    <w:rsid w:val="009E67E6"/>
    <w:rsid w:val="009E695C"/>
    <w:rsid w:val="009F4354"/>
    <w:rsid w:val="00A01E93"/>
    <w:rsid w:val="00A03002"/>
    <w:rsid w:val="00A05BDC"/>
    <w:rsid w:val="00A07877"/>
    <w:rsid w:val="00A078F8"/>
    <w:rsid w:val="00A112B3"/>
    <w:rsid w:val="00A125B2"/>
    <w:rsid w:val="00A13E64"/>
    <w:rsid w:val="00A15221"/>
    <w:rsid w:val="00A17676"/>
    <w:rsid w:val="00A21C77"/>
    <w:rsid w:val="00A22CF8"/>
    <w:rsid w:val="00A2503B"/>
    <w:rsid w:val="00A263D4"/>
    <w:rsid w:val="00A31DD6"/>
    <w:rsid w:val="00A40902"/>
    <w:rsid w:val="00A44C54"/>
    <w:rsid w:val="00A45750"/>
    <w:rsid w:val="00A50622"/>
    <w:rsid w:val="00A76C22"/>
    <w:rsid w:val="00A814A8"/>
    <w:rsid w:val="00A821CC"/>
    <w:rsid w:val="00A83089"/>
    <w:rsid w:val="00A91F53"/>
    <w:rsid w:val="00A97CDC"/>
    <w:rsid w:val="00AA457B"/>
    <w:rsid w:val="00AB7793"/>
    <w:rsid w:val="00AB7D05"/>
    <w:rsid w:val="00AC259C"/>
    <w:rsid w:val="00AC3D97"/>
    <w:rsid w:val="00AC4CD2"/>
    <w:rsid w:val="00AD5AD8"/>
    <w:rsid w:val="00AE4C7F"/>
    <w:rsid w:val="00AE55B8"/>
    <w:rsid w:val="00AF24E1"/>
    <w:rsid w:val="00AF622C"/>
    <w:rsid w:val="00AF6A94"/>
    <w:rsid w:val="00AF6CE9"/>
    <w:rsid w:val="00B0291A"/>
    <w:rsid w:val="00B14A54"/>
    <w:rsid w:val="00B15B6E"/>
    <w:rsid w:val="00B165DF"/>
    <w:rsid w:val="00B16704"/>
    <w:rsid w:val="00B1674B"/>
    <w:rsid w:val="00B20386"/>
    <w:rsid w:val="00B26BA5"/>
    <w:rsid w:val="00B34BC6"/>
    <w:rsid w:val="00B40EA5"/>
    <w:rsid w:val="00B434E5"/>
    <w:rsid w:val="00B444EA"/>
    <w:rsid w:val="00B5350D"/>
    <w:rsid w:val="00B660F3"/>
    <w:rsid w:val="00B6640D"/>
    <w:rsid w:val="00B67758"/>
    <w:rsid w:val="00B71593"/>
    <w:rsid w:val="00B82B6D"/>
    <w:rsid w:val="00B86578"/>
    <w:rsid w:val="00B924A3"/>
    <w:rsid w:val="00B95BE8"/>
    <w:rsid w:val="00BA0B0F"/>
    <w:rsid w:val="00BA46C3"/>
    <w:rsid w:val="00BB0E1A"/>
    <w:rsid w:val="00BB6F92"/>
    <w:rsid w:val="00BC64EF"/>
    <w:rsid w:val="00BD13B0"/>
    <w:rsid w:val="00BD17C7"/>
    <w:rsid w:val="00BE13A5"/>
    <w:rsid w:val="00BE17BB"/>
    <w:rsid w:val="00BF3819"/>
    <w:rsid w:val="00C00F2E"/>
    <w:rsid w:val="00C0627E"/>
    <w:rsid w:val="00C11E75"/>
    <w:rsid w:val="00C1666C"/>
    <w:rsid w:val="00C16842"/>
    <w:rsid w:val="00C2250F"/>
    <w:rsid w:val="00C2643E"/>
    <w:rsid w:val="00C341EE"/>
    <w:rsid w:val="00C35BF7"/>
    <w:rsid w:val="00C35E77"/>
    <w:rsid w:val="00C47002"/>
    <w:rsid w:val="00C55F38"/>
    <w:rsid w:val="00C61119"/>
    <w:rsid w:val="00C63DFE"/>
    <w:rsid w:val="00C64A9C"/>
    <w:rsid w:val="00C84C80"/>
    <w:rsid w:val="00C858DE"/>
    <w:rsid w:val="00C86D15"/>
    <w:rsid w:val="00CA3D11"/>
    <w:rsid w:val="00CA4C47"/>
    <w:rsid w:val="00CA4EB1"/>
    <w:rsid w:val="00CB3605"/>
    <w:rsid w:val="00CB6CA1"/>
    <w:rsid w:val="00CC2469"/>
    <w:rsid w:val="00CC3109"/>
    <w:rsid w:val="00CC4660"/>
    <w:rsid w:val="00CD4C8D"/>
    <w:rsid w:val="00CE44A0"/>
    <w:rsid w:val="00CF4A41"/>
    <w:rsid w:val="00CF60AF"/>
    <w:rsid w:val="00CF6C1D"/>
    <w:rsid w:val="00CF7616"/>
    <w:rsid w:val="00CF77E2"/>
    <w:rsid w:val="00D03A31"/>
    <w:rsid w:val="00D06DA1"/>
    <w:rsid w:val="00D11574"/>
    <w:rsid w:val="00D15F51"/>
    <w:rsid w:val="00D201C2"/>
    <w:rsid w:val="00D211C8"/>
    <w:rsid w:val="00D32DFA"/>
    <w:rsid w:val="00D3757B"/>
    <w:rsid w:val="00D40220"/>
    <w:rsid w:val="00D41724"/>
    <w:rsid w:val="00D41BE8"/>
    <w:rsid w:val="00D441F1"/>
    <w:rsid w:val="00D447E1"/>
    <w:rsid w:val="00D46186"/>
    <w:rsid w:val="00D5109D"/>
    <w:rsid w:val="00D515F3"/>
    <w:rsid w:val="00D52E2D"/>
    <w:rsid w:val="00D53246"/>
    <w:rsid w:val="00D6134E"/>
    <w:rsid w:val="00D65258"/>
    <w:rsid w:val="00D7077E"/>
    <w:rsid w:val="00D7145D"/>
    <w:rsid w:val="00D7695C"/>
    <w:rsid w:val="00D81488"/>
    <w:rsid w:val="00D81B6B"/>
    <w:rsid w:val="00D85A24"/>
    <w:rsid w:val="00D90617"/>
    <w:rsid w:val="00D90698"/>
    <w:rsid w:val="00D9078E"/>
    <w:rsid w:val="00D94F0C"/>
    <w:rsid w:val="00D968E1"/>
    <w:rsid w:val="00D97EAE"/>
    <w:rsid w:val="00DA5536"/>
    <w:rsid w:val="00DA769E"/>
    <w:rsid w:val="00DB0624"/>
    <w:rsid w:val="00DB4D6F"/>
    <w:rsid w:val="00DC5303"/>
    <w:rsid w:val="00DD2533"/>
    <w:rsid w:val="00DD272D"/>
    <w:rsid w:val="00DD386C"/>
    <w:rsid w:val="00DD48DB"/>
    <w:rsid w:val="00DE3BB7"/>
    <w:rsid w:val="00DF08DD"/>
    <w:rsid w:val="00DF1CB1"/>
    <w:rsid w:val="00DF2806"/>
    <w:rsid w:val="00DF3C59"/>
    <w:rsid w:val="00E00E02"/>
    <w:rsid w:val="00E011D4"/>
    <w:rsid w:val="00E0280B"/>
    <w:rsid w:val="00E04747"/>
    <w:rsid w:val="00E04A12"/>
    <w:rsid w:val="00E06DC7"/>
    <w:rsid w:val="00E075F6"/>
    <w:rsid w:val="00E14866"/>
    <w:rsid w:val="00E15687"/>
    <w:rsid w:val="00E24C5C"/>
    <w:rsid w:val="00E25672"/>
    <w:rsid w:val="00E25DD7"/>
    <w:rsid w:val="00E266D8"/>
    <w:rsid w:val="00E274D4"/>
    <w:rsid w:val="00E428ED"/>
    <w:rsid w:val="00E46651"/>
    <w:rsid w:val="00E54126"/>
    <w:rsid w:val="00E55061"/>
    <w:rsid w:val="00E64362"/>
    <w:rsid w:val="00E7392A"/>
    <w:rsid w:val="00E85416"/>
    <w:rsid w:val="00E86989"/>
    <w:rsid w:val="00E928FC"/>
    <w:rsid w:val="00E94F50"/>
    <w:rsid w:val="00E97E61"/>
    <w:rsid w:val="00EA0A79"/>
    <w:rsid w:val="00EA1D5B"/>
    <w:rsid w:val="00EA5A70"/>
    <w:rsid w:val="00EB4546"/>
    <w:rsid w:val="00EC0929"/>
    <w:rsid w:val="00EC55D8"/>
    <w:rsid w:val="00EC784C"/>
    <w:rsid w:val="00ED0014"/>
    <w:rsid w:val="00ED72A9"/>
    <w:rsid w:val="00ED7C95"/>
    <w:rsid w:val="00EE129E"/>
    <w:rsid w:val="00EE7705"/>
    <w:rsid w:val="00EF3982"/>
    <w:rsid w:val="00F014ED"/>
    <w:rsid w:val="00F20FE4"/>
    <w:rsid w:val="00F25C9A"/>
    <w:rsid w:val="00F32E0B"/>
    <w:rsid w:val="00F36206"/>
    <w:rsid w:val="00F440D1"/>
    <w:rsid w:val="00F5475E"/>
    <w:rsid w:val="00F67481"/>
    <w:rsid w:val="00F70074"/>
    <w:rsid w:val="00F710FF"/>
    <w:rsid w:val="00F72C6E"/>
    <w:rsid w:val="00F773AB"/>
    <w:rsid w:val="00F77415"/>
    <w:rsid w:val="00F81D03"/>
    <w:rsid w:val="00F83F9A"/>
    <w:rsid w:val="00F85444"/>
    <w:rsid w:val="00F87BFA"/>
    <w:rsid w:val="00FA10AD"/>
    <w:rsid w:val="00FA2E12"/>
    <w:rsid w:val="00FA3AB7"/>
    <w:rsid w:val="00FA3CAE"/>
    <w:rsid w:val="00FA7A58"/>
    <w:rsid w:val="00FB20E5"/>
    <w:rsid w:val="00FC1357"/>
    <w:rsid w:val="00FC6451"/>
    <w:rsid w:val="00FE319E"/>
    <w:rsid w:val="00FE3B99"/>
    <w:rsid w:val="00FE5CC0"/>
    <w:rsid w:val="00FF112A"/>
    <w:rsid w:val="00FF5705"/>
    <w:rsid w:val="00FF6025"/>
    <w:rsid w:val="00FF73CF"/>
    <w:rsid w:val="00FF772A"/>
    <w:rsid w:val="0210BC54"/>
    <w:rsid w:val="032936BE"/>
    <w:rsid w:val="0529A84A"/>
    <w:rsid w:val="05469D6D"/>
    <w:rsid w:val="055D0F58"/>
    <w:rsid w:val="0739E9E5"/>
    <w:rsid w:val="0757EF92"/>
    <w:rsid w:val="08134A54"/>
    <w:rsid w:val="085D6A32"/>
    <w:rsid w:val="08D63C48"/>
    <w:rsid w:val="097DCFF7"/>
    <w:rsid w:val="09E56056"/>
    <w:rsid w:val="0A572F47"/>
    <w:rsid w:val="0A65F643"/>
    <w:rsid w:val="0A77BE18"/>
    <w:rsid w:val="0A98A3D5"/>
    <w:rsid w:val="0CBFA792"/>
    <w:rsid w:val="0D87AAFE"/>
    <w:rsid w:val="0E6195F2"/>
    <w:rsid w:val="0EEDEF2C"/>
    <w:rsid w:val="0F28AEC8"/>
    <w:rsid w:val="0F3BC881"/>
    <w:rsid w:val="113204A9"/>
    <w:rsid w:val="1284F420"/>
    <w:rsid w:val="13AC6674"/>
    <w:rsid w:val="1479CD8B"/>
    <w:rsid w:val="14AF9B00"/>
    <w:rsid w:val="153869D6"/>
    <w:rsid w:val="16649CB7"/>
    <w:rsid w:val="1673B4A2"/>
    <w:rsid w:val="176417F7"/>
    <w:rsid w:val="187BE0C3"/>
    <w:rsid w:val="1A384C42"/>
    <w:rsid w:val="1AE2558B"/>
    <w:rsid w:val="1BE69A62"/>
    <w:rsid w:val="1CBB8248"/>
    <w:rsid w:val="1F53FB2C"/>
    <w:rsid w:val="1FFE6A7C"/>
    <w:rsid w:val="214368C5"/>
    <w:rsid w:val="21F982F8"/>
    <w:rsid w:val="224D30C6"/>
    <w:rsid w:val="24454426"/>
    <w:rsid w:val="2495A653"/>
    <w:rsid w:val="24EB110E"/>
    <w:rsid w:val="2539CD85"/>
    <w:rsid w:val="25CE513B"/>
    <w:rsid w:val="2618D15D"/>
    <w:rsid w:val="273DA2D6"/>
    <w:rsid w:val="278014F7"/>
    <w:rsid w:val="28337321"/>
    <w:rsid w:val="29142DC1"/>
    <w:rsid w:val="298DE7D5"/>
    <w:rsid w:val="2AFD5133"/>
    <w:rsid w:val="2BCA635E"/>
    <w:rsid w:val="2C30EBF2"/>
    <w:rsid w:val="2C405C66"/>
    <w:rsid w:val="2E6964E1"/>
    <w:rsid w:val="2F15B91E"/>
    <w:rsid w:val="3226913C"/>
    <w:rsid w:val="3240D459"/>
    <w:rsid w:val="32A176CA"/>
    <w:rsid w:val="32EB1047"/>
    <w:rsid w:val="33FC56D5"/>
    <w:rsid w:val="3422FA64"/>
    <w:rsid w:val="36FB1D1F"/>
    <w:rsid w:val="37397406"/>
    <w:rsid w:val="378F8F8D"/>
    <w:rsid w:val="38BBF6F0"/>
    <w:rsid w:val="39938D77"/>
    <w:rsid w:val="39C85FBB"/>
    <w:rsid w:val="3C0BF64D"/>
    <w:rsid w:val="3C7E8936"/>
    <w:rsid w:val="3CEE0F7D"/>
    <w:rsid w:val="3CEE8095"/>
    <w:rsid w:val="3E747148"/>
    <w:rsid w:val="3F062F04"/>
    <w:rsid w:val="3F589B59"/>
    <w:rsid w:val="40A26409"/>
    <w:rsid w:val="41323913"/>
    <w:rsid w:val="424555A6"/>
    <w:rsid w:val="42A45674"/>
    <w:rsid w:val="435B24C4"/>
    <w:rsid w:val="45757088"/>
    <w:rsid w:val="46E592D1"/>
    <w:rsid w:val="470394A0"/>
    <w:rsid w:val="470505F2"/>
    <w:rsid w:val="470F0D94"/>
    <w:rsid w:val="47A4D353"/>
    <w:rsid w:val="48AD114A"/>
    <w:rsid w:val="497E7D02"/>
    <w:rsid w:val="49D61921"/>
    <w:rsid w:val="4AD8EBC7"/>
    <w:rsid w:val="4B8ED0D6"/>
    <w:rsid w:val="4C1D724D"/>
    <w:rsid w:val="4CA64436"/>
    <w:rsid w:val="4D7026F7"/>
    <w:rsid w:val="4E5D6FF0"/>
    <w:rsid w:val="4F244054"/>
    <w:rsid w:val="4F2E2662"/>
    <w:rsid w:val="50107323"/>
    <w:rsid w:val="5099888A"/>
    <w:rsid w:val="50C010B5"/>
    <w:rsid w:val="50C744CD"/>
    <w:rsid w:val="50E2FE3E"/>
    <w:rsid w:val="514732CF"/>
    <w:rsid w:val="514E59F1"/>
    <w:rsid w:val="526A53B4"/>
    <w:rsid w:val="534DE82A"/>
    <w:rsid w:val="535F620F"/>
    <w:rsid w:val="536BC38C"/>
    <w:rsid w:val="559381D8"/>
    <w:rsid w:val="55FE6AEA"/>
    <w:rsid w:val="56205361"/>
    <w:rsid w:val="5653FA6F"/>
    <w:rsid w:val="5680A3B3"/>
    <w:rsid w:val="56FBE398"/>
    <w:rsid w:val="575F50EE"/>
    <w:rsid w:val="57A41EC2"/>
    <w:rsid w:val="5812A175"/>
    <w:rsid w:val="5878541C"/>
    <w:rsid w:val="5894022E"/>
    <w:rsid w:val="58CB229A"/>
    <w:rsid w:val="596A525F"/>
    <w:rsid w:val="59B7EAA9"/>
    <w:rsid w:val="59D17B78"/>
    <w:rsid w:val="5A75ED22"/>
    <w:rsid w:val="5B55C0D3"/>
    <w:rsid w:val="5DF3E2DA"/>
    <w:rsid w:val="5E2AC4C7"/>
    <w:rsid w:val="600D112E"/>
    <w:rsid w:val="63461E76"/>
    <w:rsid w:val="63B3562B"/>
    <w:rsid w:val="650DD39E"/>
    <w:rsid w:val="652A252F"/>
    <w:rsid w:val="6658BABE"/>
    <w:rsid w:val="66C7299A"/>
    <w:rsid w:val="6703D752"/>
    <w:rsid w:val="6715C73C"/>
    <w:rsid w:val="67909344"/>
    <w:rsid w:val="67B912F2"/>
    <w:rsid w:val="688D8B1E"/>
    <w:rsid w:val="68BA1A2A"/>
    <w:rsid w:val="69330A26"/>
    <w:rsid w:val="6B256340"/>
    <w:rsid w:val="6B5A5278"/>
    <w:rsid w:val="6BE92661"/>
    <w:rsid w:val="6CA3065F"/>
    <w:rsid w:val="6D2A183E"/>
    <w:rsid w:val="6D8BC661"/>
    <w:rsid w:val="6F18C4E6"/>
    <w:rsid w:val="702B227E"/>
    <w:rsid w:val="71D3D58D"/>
    <w:rsid w:val="7214E7A2"/>
    <w:rsid w:val="73CB8DFD"/>
    <w:rsid w:val="771AEC23"/>
    <w:rsid w:val="79D204C4"/>
    <w:rsid w:val="79E79655"/>
    <w:rsid w:val="7AD11E5E"/>
    <w:rsid w:val="7B682A94"/>
    <w:rsid w:val="7E787D41"/>
    <w:rsid w:val="7F49D458"/>
    <w:rsid w:val="7F92A668"/>
    <w:rsid w:val="7FA63DC6"/>
    <w:rsid w:val="7FDB2113"/>
    <w:rsid w:val="7FF49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75AD"/>
  <w15:chartTrackingRefBased/>
  <w15:docId w15:val="{D7F6AC04-34A2-4FE9-A03F-9CC6CE27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"/>
    <w:basedOn w:val="Normal"/>
    <w:uiPriority w:val="34"/>
    <w:qFormat/>
    <w:rsid w:val="006A4BAC"/>
    <w:pPr>
      <w:spacing w:line="256" w:lineRule="auto"/>
      <w:ind w:left="720"/>
      <w:contextualSpacing/>
    </w:pPr>
  </w:style>
  <w:style w:type="paragraph" w:customStyle="1" w:styleId="CSPNumbering">
    <w:name w:val="CSP Numbering"/>
    <w:basedOn w:val="ListNumber"/>
    <w:qFormat/>
    <w:rsid w:val="006A4BAC"/>
    <w:pPr>
      <w:widowControl w:val="0"/>
      <w:autoSpaceDE w:val="0"/>
      <w:autoSpaceDN w:val="0"/>
      <w:spacing w:before="240" w:after="120" w:line="240" w:lineRule="auto"/>
      <w:ind w:left="720"/>
      <w:contextualSpacing w:val="0"/>
    </w:pPr>
    <w:rPr>
      <w:rFonts w:ascii="Arial" w:eastAsia="Times New Roman" w:hAnsi="Arial" w:cs="Arial"/>
      <w:b/>
      <w:color w:val="1A1A1C"/>
      <w:sz w:val="24"/>
      <w:szCs w:val="24"/>
      <w:lang w:val="en-US"/>
    </w:rPr>
  </w:style>
  <w:style w:type="paragraph" w:customStyle="1" w:styleId="CSPNumbering2">
    <w:name w:val="CSP Numbering 2"/>
    <w:basedOn w:val="ListNumber2"/>
    <w:rsid w:val="006A4BAC"/>
    <w:pPr>
      <w:widowControl w:val="0"/>
      <w:numPr>
        <w:ilvl w:val="1"/>
        <w:numId w:val="2"/>
      </w:numPr>
      <w:autoSpaceDE w:val="0"/>
      <w:autoSpaceDN w:val="0"/>
      <w:spacing w:after="120" w:line="240" w:lineRule="auto"/>
      <w:ind w:left="1440" w:hanging="360"/>
      <w:contextualSpacing w:val="0"/>
    </w:pPr>
    <w:rPr>
      <w:rFonts w:ascii="Arial" w:eastAsia="Times New Roman" w:hAnsi="Arial" w:cs="Arial"/>
      <w:color w:val="1A1A1C"/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A4BAC"/>
    <w:pPr>
      <w:ind w:left="567" w:hanging="567"/>
      <w:contextualSpacing/>
    </w:pPr>
  </w:style>
  <w:style w:type="paragraph" w:styleId="ListNumber2">
    <w:name w:val="List Number 2"/>
    <w:basedOn w:val="Normal"/>
    <w:uiPriority w:val="99"/>
    <w:semiHidden/>
    <w:unhideWhenUsed/>
    <w:rsid w:val="006A4BAC"/>
    <w:pPr>
      <w:numPr>
        <w:numId w:val="3"/>
      </w:numPr>
      <w:contextualSpacing/>
    </w:pPr>
  </w:style>
  <w:style w:type="paragraph" w:customStyle="1" w:styleId="Body">
    <w:name w:val="Body"/>
    <w:rsid w:val="00F854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39"/>
    <w:rsid w:val="00F7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280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1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4ED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E04A12"/>
  </w:style>
  <w:style w:type="character" w:styleId="UnresolvedMention">
    <w:name w:val="Unresolved Mention"/>
    <w:basedOn w:val="DefaultParagraphFont"/>
    <w:uiPriority w:val="99"/>
    <w:semiHidden/>
    <w:unhideWhenUsed/>
    <w:rsid w:val="005F17E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5350D"/>
  </w:style>
  <w:style w:type="character" w:customStyle="1" w:styleId="eop">
    <w:name w:val="eop"/>
    <w:basedOn w:val="DefaultParagraphFont"/>
    <w:rsid w:val="00B5350D"/>
  </w:style>
  <w:style w:type="paragraph" w:styleId="NormalWeb">
    <w:name w:val="Normal (Web)"/>
    <w:basedOn w:val="Normal"/>
    <w:uiPriority w:val="99"/>
    <w:unhideWhenUsed/>
    <w:rsid w:val="0001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20" ma:contentTypeDescription="Create a new document." ma:contentTypeScope="" ma:versionID="af76c80ce295977f77c7d0f8844ff6f4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bf35abf0092d22cda99f3101d45d1038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genda30_x002e_03_x002e_23" minOccurs="0"/>
                <xsd:element ref="ns2:_x0032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genda30_x002e_03_x002e_23" ma:index="24" nillable="true" ma:displayName="Agenda 30.03.23" ma:format="Dropdown" ma:internalName="Agenda30_x002e_03_x002e_23" ma:percentage="FALSE">
      <xsd:simpleType>
        <xsd:restriction base="dms:Number"/>
      </xsd:simpleType>
    </xsd:element>
    <xsd:element name="_x0032_" ma:index="25" nillable="true" ma:displayName="2" ma:format="Dropdown" ma:internalName="_x0032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95da5-4ff9-490d-905b-b3b496a2fc89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  <_x0032_ xmlns="745705b5-8c3f-4465-8de1-88fd9c548a8e" xsi:nil="true"/>
    <Agenda30_x002e_03_x002e_23 xmlns="745705b5-8c3f-4465-8de1-88fd9c548a8e" xsi:nil="true"/>
    <SharedWithUsers xmlns="79f392f5-efa1-43ba-8e41-4410a16ebc78">
      <UserInfo>
        <DisplayName>Kirsty Semple</DisplayName>
        <AccountId>111</AccountId>
        <AccountType/>
      </UserInfo>
      <UserInfo>
        <DisplayName>Sally Ward</DisplayName>
        <AccountId>16</AccountId>
        <AccountType/>
      </UserInfo>
      <UserInfo>
        <DisplayName>John Cowman</DisplayName>
        <AccountId>956</AccountId>
        <AccountType/>
      </UserInfo>
      <UserInfo>
        <DisplayName>Rob Yeldham</DisplayName>
        <AccountId>33</AccountId>
        <AccountType/>
      </UserInfo>
      <UserInfo>
        <DisplayName>Jacqui Traynor</DisplayName>
        <AccountId>1116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7F8A-CB8D-40E0-BE32-6036E2737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705b5-8c3f-4465-8de1-88fd9c548a8e"/>
    <ds:schemaRef ds:uri="79f392f5-efa1-43ba-8e41-4410a16e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8979D-0129-4274-909B-395C76EFB79B}">
  <ds:schemaRefs>
    <ds:schemaRef ds:uri="http://schemas.microsoft.com/office/2006/metadata/properties"/>
    <ds:schemaRef ds:uri="http://schemas.microsoft.com/office/infopath/2007/PartnerControls"/>
    <ds:schemaRef ds:uri="79f392f5-efa1-43ba-8e41-4410a16ebc78"/>
    <ds:schemaRef ds:uri="745705b5-8c3f-4465-8de1-88fd9c548a8e"/>
  </ds:schemaRefs>
</ds:datastoreItem>
</file>

<file path=customXml/itemProps3.xml><?xml version="1.0" encoding="utf-8"?>
<ds:datastoreItem xmlns:ds="http://schemas.openxmlformats.org/officeDocument/2006/customXml" ds:itemID="{F511C7B7-5455-4305-B6F1-BCBC3F7D15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EBEFC-3B12-49FF-8FEE-8177FF09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4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Ward</dc:creator>
  <cp:keywords/>
  <dc:description/>
  <cp:lastModifiedBy>Rob Yeldham</cp:lastModifiedBy>
  <cp:revision>53</cp:revision>
  <dcterms:created xsi:type="dcterms:W3CDTF">2024-07-11T20:29:00Z</dcterms:created>
  <dcterms:modified xsi:type="dcterms:W3CDTF">2024-07-15T22:45:00Z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MediaServiceImageTags">
    <vt:lpwstr/>
  </property>
</Properties>
</file>