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6EA45" w14:textId="77777777" w:rsidR="00E51798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73B49D" wp14:editId="33E4B7EA">
            <wp:extent cx="1840864" cy="1066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17EF" w14:textId="77777777" w:rsidR="00E51798" w:rsidRDefault="00E51798">
      <w:pPr>
        <w:pStyle w:val="BodyText"/>
        <w:rPr>
          <w:rFonts w:ascii="Times New Roman"/>
          <w:sz w:val="20"/>
        </w:rPr>
      </w:pPr>
    </w:p>
    <w:p w14:paraId="7880EE82" w14:textId="77777777" w:rsidR="00E51798" w:rsidRDefault="00E51798">
      <w:pPr>
        <w:pStyle w:val="BodyText"/>
        <w:spacing w:before="6"/>
        <w:rPr>
          <w:rFonts w:ascii="Times New Roman"/>
          <w:sz w:val="27"/>
        </w:rPr>
      </w:pPr>
    </w:p>
    <w:p w14:paraId="054AE465" w14:textId="51DE05FA" w:rsidR="00E51798" w:rsidRDefault="00000000">
      <w:pPr>
        <w:pStyle w:val="Heading1"/>
        <w:spacing w:before="93" w:line="412" w:lineRule="auto"/>
        <w:ind w:left="1540" w:right="2041" w:hanging="348"/>
      </w:pPr>
      <w:r>
        <w:t>Guidance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</w:t>
      </w:r>
      <w:r w:rsidR="00101E2F">
        <w:t>4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Elections Pre-election period 2022 (</w:t>
      </w:r>
      <w:r w:rsidR="00101E2F">
        <w:t>18</w:t>
      </w:r>
      <w:r>
        <w:t xml:space="preserve"> March to </w:t>
      </w:r>
      <w:r w:rsidR="00101E2F">
        <w:t>1 July</w:t>
      </w:r>
      <w:r>
        <w:t>)</w:t>
      </w:r>
    </w:p>
    <w:p w14:paraId="2528B136" w14:textId="77777777" w:rsidR="00E51798" w:rsidRDefault="00000000">
      <w:pPr>
        <w:pStyle w:val="BodyText"/>
        <w:spacing w:before="1" w:line="276" w:lineRule="auto"/>
        <w:ind w:left="100" w:right="181"/>
      </w:pPr>
      <w:r>
        <w:t xml:space="preserve">The CSP Council elections are a sensitive period for both CSP staff and Council election </w:t>
      </w:r>
      <w:proofErr w:type="gramStart"/>
      <w:r>
        <w:t>nominees</w:t>
      </w:r>
      <w:proofErr w:type="gramEnd"/>
      <w:r>
        <w:t xml:space="preserve"> and it is imperative that the CSP does not show or give the impression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bias,</w:t>
      </w:r>
      <w:r>
        <w:rPr>
          <w:spacing w:val="-4"/>
        </w:rPr>
        <w:t xml:space="preserve"> </w:t>
      </w:r>
      <w:proofErr w:type="spellStart"/>
      <w:r>
        <w:t>favour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candidate,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group. The</w:t>
      </w:r>
      <w:r>
        <w:rPr>
          <w:spacing w:val="-2"/>
        </w:rPr>
        <w:t xml:space="preserve"> </w:t>
      </w:r>
      <w:r>
        <w:t>CSP will remain impartial throughout the election process.</w:t>
      </w:r>
    </w:p>
    <w:p w14:paraId="25233923" w14:textId="42D897C5" w:rsidR="00E51798" w:rsidRDefault="00000000">
      <w:pPr>
        <w:spacing w:before="120" w:line="276" w:lineRule="auto"/>
        <w:ind w:left="100" w:right="181"/>
        <w:rPr>
          <w:b/>
          <w:sz w:val="24"/>
        </w:rPr>
      </w:pPr>
      <w:r>
        <w:rPr>
          <w:sz w:val="24"/>
        </w:rPr>
        <w:t xml:space="preserve">From </w:t>
      </w:r>
      <w:r w:rsidR="00101E2F">
        <w:rPr>
          <w:sz w:val="24"/>
        </w:rPr>
        <w:t>18</w:t>
      </w:r>
      <w:r>
        <w:rPr>
          <w:sz w:val="24"/>
        </w:rPr>
        <w:t xml:space="preserve"> March to the </w:t>
      </w:r>
      <w:r w:rsidR="00101E2F">
        <w:rPr>
          <w:sz w:val="24"/>
        </w:rPr>
        <w:t>1 July 2024</w:t>
      </w:r>
      <w:r>
        <w:rPr>
          <w:sz w:val="24"/>
        </w:rPr>
        <w:t xml:space="preserve"> - the period between the start of the Council election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5"/>
          <w:sz w:val="24"/>
        </w:rPr>
        <w:t xml:space="preserve"> </w:t>
      </w:r>
      <w:r>
        <w:rPr>
          <w:sz w:val="24"/>
        </w:rPr>
        <w:t>opening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voting</w:t>
      </w:r>
      <w:r>
        <w:rPr>
          <w:spacing w:val="-7"/>
          <w:sz w:val="24"/>
        </w:rPr>
        <w:t xml:space="preserve"> </w:t>
      </w:r>
      <w:r>
        <w:rPr>
          <w:sz w:val="24"/>
        </w:rPr>
        <w:t>poll</w:t>
      </w:r>
      <w:r>
        <w:rPr>
          <w:spacing w:val="-4"/>
          <w:sz w:val="24"/>
        </w:rPr>
        <w:t xml:space="preserve"> </w:t>
      </w:r>
      <w:r>
        <w:rPr>
          <w:sz w:val="24"/>
        </w:rPr>
        <w:t>closing 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restrictions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placed on CSP staff activities and communications that could feature potential Council election nominees</w:t>
      </w:r>
      <w:r w:rsidR="00101E2F">
        <w:rPr>
          <w:b/>
          <w:sz w:val="24"/>
        </w:rPr>
        <w:t>, including current Council members who may stand for re-election.</w:t>
      </w:r>
    </w:p>
    <w:p w14:paraId="5353C95B" w14:textId="77777777" w:rsidR="00E51798" w:rsidRDefault="00E51798">
      <w:pPr>
        <w:pStyle w:val="BodyText"/>
        <w:rPr>
          <w:b/>
          <w:sz w:val="26"/>
        </w:rPr>
      </w:pPr>
    </w:p>
    <w:p w14:paraId="50609980" w14:textId="77777777" w:rsidR="00E51798" w:rsidRDefault="00E51798">
      <w:pPr>
        <w:pStyle w:val="BodyText"/>
        <w:spacing w:before="5"/>
        <w:rPr>
          <w:b/>
          <w:sz w:val="22"/>
        </w:rPr>
      </w:pPr>
    </w:p>
    <w:p w14:paraId="24ED9D7E" w14:textId="77777777" w:rsidR="00E51798" w:rsidRDefault="00000000">
      <w:pPr>
        <w:pStyle w:val="Heading1"/>
      </w:pPr>
      <w:r>
        <w:t>Elections</w:t>
      </w:r>
      <w:r>
        <w:rPr>
          <w:spacing w:val="-7"/>
        </w:rPr>
        <w:t xml:space="preserve"> </w:t>
      </w:r>
      <w:r>
        <w:rPr>
          <w:spacing w:val="-2"/>
        </w:rPr>
        <w:t>Timetable:</w:t>
      </w:r>
    </w:p>
    <w:p w14:paraId="4ABFA405" w14:textId="77777777" w:rsidR="00E51798" w:rsidRDefault="00E51798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380"/>
      </w:tblGrid>
      <w:tr w:rsidR="00E51798" w14:paraId="6C417276" w14:textId="77777777">
        <w:trPr>
          <w:trHeight w:val="436"/>
        </w:trPr>
        <w:tc>
          <w:tcPr>
            <w:tcW w:w="2264" w:type="dxa"/>
          </w:tcPr>
          <w:p w14:paraId="350424F7" w14:textId="6D30F8A0" w:rsidR="00E51798" w:rsidRDefault="00101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380" w:type="dxa"/>
          </w:tcPr>
          <w:p w14:paraId="7B0AE6B4" w14:textId="77777777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09.00</w:t>
            </w:r>
          </w:p>
        </w:tc>
      </w:tr>
      <w:tr w:rsidR="00E51798" w14:paraId="53E49226" w14:textId="77777777">
        <w:trPr>
          <w:trHeight w:val="436"/>
        </w:trPr>
        <w:tc>
          <w:tcPr>
            <w:tcW w:w="2264" w:type="dxa"/>
          </w:tcPr>
          <w:p w14:paraId="25D10870" w14:textId="1DB70C3D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01E2F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01E2F">
              <w:rPr>
                <w:spacing w:val="-4"/>
                <w:sz w:val="24"/>
              </w:rPr>
              <w:t>4</w:t>
            </w:r>
          </w:p>
        </w:tc>
        <w:tc>
          <w:tcPr>
            <w:tcW w:w="6380" w:type="dxa"/>
          </w:tcPr>
          <w:p w14:paraId="5F3D75FF" w14:textId="77777777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17.00</w:t>
            </w:r>
          </w:p>
        </w:tc>
      </w:tr>
      <w:tr w:rsidR="00E51798" w14:paraId="488834CF" w14:textId="77777777">
        <w:trPr>
          <w:trHeight w:val="438"/>
        </w:trPr>
        <w:tc>
          <w:tcPr>
            <w:tcW w:w="2264" w:type="dxa"/>
          </w:tcPr>
          <w:p w14:paraId="02C7A5D5" w14:textId="722C5A5C" w:rsidR="00E5179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</w:t>
            </w:r>
            <w:r w:rsidR="00101E2F">
              <w:rPr>
                <w:sz w:val="24"/>
              </w:rPr>
              <w:t>rom 3 June 2024</w:t>
            </w:r>
          </w:p>
        </w:tc>
        <w:tc>
          <w:tcPr>
            <w:tcW w:w="6380" w:type="dxa"/>
          </w:tcPr>
          <w:p w14:paraId="403190AE" w14:textId="77777777" w:rsidR="00E5179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CSP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</w:tr>
      <w:tr w:rsidR="00E51798" w14:paraId="71E61AFB" w14:textId="77777777">
        <w:trPr>
          <w:trHeight w:val="436"/>
        </w:trPr>
        <w:tc>
          <w:tcPr>
            <w:tcW w:w="2264" w:type="dxa"/>
          </w:tcPr>
          <w:p w14:paraId="2C5ED2A0" w14:textId="1FF8B93A" w:rsidR="00E51798" w:rsidRDefault="00101E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380" w:type="dxa"/>
          </w:tcPr>
          <w:p w14:paraId="4CC30D68" w14:textId="77777777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ballot</w:t>
            </w:r>
          </w:p>
        </w:tc>
      </w:tr>
      <w:tr w:rsidR="00E51798" w14:paraId="763439CD" w14:textId="77777777">
        <w:trPr>
          <w:trHeight w:val="438"/>
        </w:trPr>
        <w:tc>
          <w:tcPr>
            <w:tcW w:w="2264" w:type="dxa"/>
          </w:tcPr>
          <w:p w14:paraId="23A604F9" w14:textId="3D588F2F" w:rsidR="00E51798" w:rsidRDefault="00101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July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6380" w:type="dxa"/>
          </w:tcPr>
          <w:p w14:paraId="33198C9D" w14:textId="77777777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closes</w:t>
            </w:r>
          </w:p>
        </w:tc>
      </w:tr>
      <w:tr w:rsidR="00E51798" w14:paraId="1A2B7389" w14:textId="77777777">
        <w:trPr>
          <w:trHeight w:val="436"/>
        </w:trPr>
        <w:tc>
          <w:tcPr>
            <w:tcW w:w="2264" w:type="dxa"/>
          </w:tcPr>
          <w:p w14:paraId="4C9A5459" w14:textId="0BAF0592" w:rsidR="00E51798" w:rsidRDefault="00101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4"/>
                <w:sz w:val="24"/>
              </w:rPr>
              <w:t xml:space="preserve"> 2024</w:t>
            </w:r>
          </w:p>
        </w:tc>
        <w:tc>
          <w:tcPr>
            <w:tcW w:w="6380" w:type="dxa"/>
          </w:tcPr>
          <w:p w14:paraId="57A2C34E" w14:textId="77777777" w:rsidR="00E5179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Announced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CSP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</w:t>
            </w:r>
          </w:p>
        </w:tc>
      </w:tr>
    </w:tbl>
    <w:p w14:paraId="0FFC0D57" w14:textId="77777777" w:rsidR="00E51798" w:rsidRDefault="00E51798">
      <w:pPr>
        <w:pStyle w:val="BodyText"/>
        <w:rPr>
          <w:b/>
          <w:sz w:val="26"/>
        </w:rPr>
      </w:pPr>
    </w:p>
    <w:p w14:paraId="5398696B" w14:textId="77777777" w:rsidR="00E51798" w:rsidRDefault="00000000">
      <w:pPr>
        <w:spacing w:before="160"/>
        <w:ind w:left="100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are?</w:t>
      </w:r>
    </w:p>
    <w:p w14:paraId="19110B29" w14:textId="42C6E981" w:rsidR="00E51798" w:rsidRDefault="00000000">
      <w:pPr>
        <w:pStyle w:val="BodyText"/>
        <w:spacing w:before="162" w:line="276" w:lineRule="auto"/>
        <w:ind w:left="100" w:right="117"/>
      </w:pPr>
      <w:r>
        <w:t>It will not be known who all the candidates are until after the 1</w:t>
      </w:r>
      <w:r w:rsidR="00101E2F">
        <w:t>3</w:t>
      </w:r>
      <w:r>
        <w:t xml:space="preserve"> May when the nomination period closes.</w:t>
      </w:r>
      <w:r>
        <w:rPr>
          <w:spacing w:val="-1"/>
        </w:rPr>
        <w:t xml:space="preserve"> </w:t>
      </w:r>
      <w:r>
        <w:t>Therefore</w:t>
      </w:r>
      <w:r w:rsidR="00101E2F">
        <w:t>,</w:t>
      </w:r>
      <w:r>
        <w:t xml:space="preserve"> care will be taken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CSP staff</w:t>
      </w:r>
      <w:r>
        <w:rPr>
          <w:spacing w:val="-1"/>
        </w:rPr>
        <w:t xml:space="preserve"> </w:t>
      </w:r>
      <w:r>
        <w:t xml:space="preserve">running events, </w:t>
      </w:r>
      <w:proofErr w:type="gramStart"/>
      <w:r>
        <w:t>campaigns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 running for election to Council in 202</w:t>
      </w:r>
      <w:r w:rsidR="00101E2F">
        <w:t>4</w:t>
      </w:r>
      <w:r>
        <w:t>, are not included or given any unfair advantage over another candidate.</w:t>
      </w:r>
    </w:p>
    <w:p w14:paraId="3DE5DCD7" w14:textId="460B4CB5" w:rsidR="00E51798" w:rsidRPr="008102F5" w:rsidRDefault="00000000">
      <w:pPr>
        <w:pStyle w:val="BodyText"/>
        <w:spacing w:before="119" w:line="259" w:lineRule="auto"/>
        <w:ind w:left="100" w:right="117"/>
      </w:pPr>
      <w:r w:rsidRPr="008102F5">
        <w:t>After</w:t>
      </w:r>
      <w:r w:rsidRPr="008102F5">
        <w:rPr>
          <w:spacing w:val="-3"/>
        </w:rPr>
        <w:t xml:space="preserve"> </w:t>
      </w:r>
      <w:r w:rsidRPr="008102F5">
        <w:t>the</w:t>
      </w:r>
      <w:r w:rsidRPr="008102F5">
        <w:rPr>
          <w:spacing w:val="-5"/>
        </w:rPr>
        <w:t xml:space="preserve"> </w:t>
      </w:r>
      <w:r w:rsidRPr="008102F5">
        <w:t>nomination</w:t>
      </w:r>
      <w:r w:rsidRPr="008102F5">
        <w:rPr>
          <w:spacing w:val="-5"/>
        </w:rPr>
        <w:t xml:space="preserve"> </w:t>
      </w:r>
      <w:r w:rsidRPr="008102F5">
        <w:t>period</w:t>
      </w:r>
      <w:r w:rsidRPr="008102F5">
        <w:rPr>
          <w:spacing w:val="-3"/>
        </w:rPr>
        <w:t xml:space="preserve"> </w:t>
      </w:r>
      <w:r w:rsidRPr="008102F5">
        <w:t>closes, CSP</w:t>
      </w:r>
      <w:r w:rsidRPr="008102F5">
        <w:rPr>
          <w:spacing w:val="-3"/>
        </w:rPr>
        <w:t xml:space="preserve"> </w:t>
      </w:r>
      <w:r w:rsidRPr="008102F5">
        <w:t>staff</w:t>
      </w:r>
      <w:r w:rsidRPr="008102F5">
        <w:rPr>
          <w:spacing w:val="-3"/>
        </w:rPr>
        <w:t xml:space="preserve"> </w:t>
      </w:r>
      <w:r w:rsidRPr="008102F5">
        <w:t>will</w:t>
      </w:r>
      <w:r w:rsidRPr="008102F5">
        <w:rPr>
          <w:spacing w:val="-3"/>
        </w:rPr>
        <w:t xml:space="preserve"> </w:t>
      </w:r>
      <w:r w:rsidRPr="008102F5">
        <w:t>be</w:t>
      </w:r>
      <w:r w:rsidRPr="008102F5">
        <w:rPr>
          <w:spacing w:val="-3"/>
        </w:rPr>
        <w:t xml:space="preserve"> </w:t>
      </w:r>
      <w:r w:rsidRPr="008102F5">
        <w:t>alerted</w:t>
      </w:r>
      <w:r w:rsidRPr="008102F5">
        <w:rPr>
          <w:spacing w:val="-3"/>
        </w:rPr>
        <w:t xml:space="preserve"> </w:t>
      </w:r>
      <w:r w:rsidRPr="008102F5">
        <w:t>to</w:t>
      </w:r>
      <w:r w:rsidRPr="008102F5">
        <w:rPr>
          <w:spacing w:val="-3"/>
        </w:rPr>
        <w:t xml:space="preserve"> </w:t>
      </w:r>
      <w:r w:rsidRPr="008102F5">
        <w:t>who</w:t>
      </w:r>
      <w:r w:rsidRPr="008102F5">
        <w:rPr>
          <w:spacing w:val="-5"/>
        </w:rPr>
        <w:t xml:space="preserve"> </w:t>
      </w:r>
      <w:r w:rsidRPr="008102F5">
        <w:t>all</w:t>
      </w:r>
      <w:r w:rsidRPr="008102F5">
        <w:rPr>
          <w:spacing w:val="-4"/>
        </w:rPr>
        <w:t xml:space="preserve"> </w:t>
      </w:r>
      <w:r w:rsidRPr="008102F5">
        <w:t>the</w:t>
      </w:r>
      <w:r w:rsidRPr="008102F5">
        <w:rPr>
          <w:spacing w:val="-3"/>
        </w:rPr>
        <w:t xml:space="preserve"> </w:t>
      </w:r>
      <w:r w:rsidRPr="008102F5">
        <w:t xml:space="preserve">candidates </w:t>
      </w:r>
      <w:proofErr w:type="gramStart"/>
      <w:r w:rsidRPr="008102F5">
        <w:t>are</w:t>
      </w:r>
      <w:proofErr w:type="gramEnd"/>
      <w:r w:rsidRPr="008102F5">
        <w:t xml:space="preserve"> and election packs will be posted to all members prior to polls opening. A list of candidates and their election addresses will also become available on the </w:t>
      </w:r>
      <w:proofErr w:type="spellStart"/>
      <w:r w:rsidRPr="008102F5">
        <w:t>Civica</w:t>
      </w:r>
      <w:proofErr w:type="spellEnd"/>
      <w:r w:rsidRPr="008102F5">
        <w:t xml:space="preserve"> </w:t>
      </w:r>
      <w:hyperlink r:id="rId11">
        <w:r w:rsidRPr="008102F5">
          <w:rPr>
            <w:spacing w:val="-2"/>
          </w:rPr>
          <w:t>website.</w:t>
        </w:r>
      </w:hyperlink>
    </w:p>
    <w:p w14:paraId="3655FFBE" w14:textId="77777777" w:rsidR="00E51798" w:rsidRDefault="00E51798">
      <w:pPr>
        <w:spacing w:line="259" w:lineRule="auto"/>
        <w:sectPr w:rsidR="00E51798">
          <w:footerReference w:type="default" r:id="rId12"/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1C40FB7C" w14:textId="6A937906" w:rsidR="00E51798" w:rsidRDefault="00000000">
      <w:pPr>
        <w:pStyle w:val="Heading1"/>
        <w:spacing w:before="80" w:line="379" w:lineRule="auto"/>
        <w:ind w:right="1349"/>
      </w:pPr>
      <w:r>
        <w:lastRenderedPageBreak/>
        <w:t>Below 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CSP</w:t>
      </w:r>
      <w:r>
        <w:rPr>
          <w:spacing w:val="-2"/>
        </w:rPr>
        <w:t xml:space="preserve"> </w:t>
      </w:r>
      <w:r>
        <w:t xml:space="preserve">staff </w:t>
      </w:r>
      <w:r>
        <w:rPr>
          <w:color w:val="C00000"/>
        </w:rPr>
        <w:t>can</w:t>
      </w:r>
      <w:r>
        <w:rPr>
          <w:color w:val="C00000"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color w:val="C00000"/>
        </w:rPr>
        <w:t>cannot</w:t>
      </w:r>
      <w:r>
        <w:rPr>
          <w:color w:val="C00000"/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 xml:space="preserve">the Pre-election period of </w:t>
      </w:r>
      <w:r w:rsidR="00101E2F">
        <w:t>18</w:t>
      </w:r>
      <w:r>
        <w:t xml:space="preserve"> March to </w:t>
      </w:r>
      <w:r w:rsidR="00101E2F">
        <w:t>1 July 2024</w:t>
      </w:r>
    </w:p>
    <w:p w14:paraId="03FC8743" w14:textId="77777777" w:rsidR="00E51798" w:rsidRDefault="00E51798">
      <w:pPr>
        <w:pStyle w:val="BodyText"/>
        <w:spacing w:before="3"/>
        <w:rPr>
          <w:b/>
          <w:sz w:val="38"/>
        </w:rPr>
      </w:pPr>
    </w:p>
    <w:p w14:paraId="09DDC632" w14:textId="77777777" w:rsidR="00E51798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CSP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CAN:</w:t>
      </w:r>
    </w:p>
    <w:p w14:paraId="1C093020" w14:textId="7B88292E" w:rsidR="00E51798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60" w:line="276" w:lineRule="auto"/>
        <w:ind w:right="354"/>
        <w:rPr>
          <w:sz w:val="24"/>
        </w:rPr>
      </w:pPr>
      <w:r>
        <w:rPr>
          <w:sz w:val="24"/>
        </w:rPr>
        <w:t xml:space="preserve">Direct members to the Council elections guidance on the </w:t>
      </w:r>
      <w:hyperlink r:id="rId13" w:history="1">
        <w:r w:rsidRPr="008102F5">
          <w:rPr>
            <w:rStyle w:val="Hyperlink"/>
            <w:sz w:val="24"/>
          </w:rPr>
          <w:t>CSP webpages</w:t>
        </w:r>
        <w:r w:rsidR="008102F5" w:rsidRPr="008102F5">
          <w:rPr>
            <w:rStyle w:val="Hyperlink"/>
            <w:sz w:val="24"/>
          </w:rPr>
          <w:t>.</w:t>
        </w:r>
      </w:hyperlink>
    </w:p>
    <w:p w14:paraId="27880BCD" w14:textId="77777777" w:rsidR="00E51798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76" w:lineRule="auto"/>
        <w:ind w:right="750"/>
        <w:rPr>
          <w:sz w:val="24"/>
        </w:rPr>
      </w:pP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election related questions </w:t>
      </w:r>
      <w:hyperlink r:id="rId14">
        <w:r>
          <w:rPr>
            <w:color w:val="0462C1"/>
            <w:sz w:val="24"/>
            <w:u w:val="single" w:color="0462C1"/>
          </w:rPr>
          <w:t>governance@csp.org.uk</w:t>
        </w:r>
      </w:hyperlink>
    </w:p>
    <w:p w14:paraId="29397896" w14:textId="77777777" w:rsidR="00E51798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19" w:line="276" w:lineRule="auto"/>
        <w:ind w:right="259"/>
        <w:rPr>
          <w:sz w:val="24"/>
        </w:rPr>
      </w:pPr>
      <w:r>
        <w:rPr>
          <w:sz w:val="24"/>
        </w:rPr>
        <w:t>Continue to provide support for members necessary for the delivery of CSP functions,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advice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factual</w:t>
      </w:r>
      <w:r>
        <w:rPr>
          <w:spacing w:val="-5"/>
          <w:sz w:val="24"/>
        </w:rPr>
        <w:t xml:space="preserve"> </w:t>
      </w:r>
      <w:r>
        <w:rPr>
          <w:sz w:val="24"/>
        </w:rPr>
        <w:t>briefings,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will continue to sit on committees and attend CSP activities.</w:t>
      </w:r>
    </w:p>
    <w:p w14:paraId="1CD3E66A" w14:textId="77777777" w:rsidR="00E51798" w:rsidRDefault="00000000">
      <w:pPr>
        <w:pStyle w:val="ListParagraph"/>
        <w:numPr>
          <w:ilvl w:val="0"/>
          <w:numId w:val="2"/>
        </w:numPr>
        <w:tabs>
          <w:tab w:val="left" w:pos="818"/>
        </w:tabs>
        <w:ind w:left="818" w:hanging="358"/>
        <w:rPr>
          <w:sz w:val="24"/>
        </w:rPr>
      </w:pP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fairly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impartially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candidates.</w:t>
      </w:r>
    </w:p>
    <w:p w14:paraId="083B34C5" w14:textId="77777777" w:rsidR="00E51798" w:rsidRDefault="00E51798">
      <w:pPr>
        <w:pStyle w:val="BodyText"/>
        <w:rPr>
          <w:sz w:val="26"/>
        </w:rPr>
      </w:pPr>
    </w:p>
    <w:p w14:paraId="62642F3F" w14:textId="77777777" w:rsidR="00E51798" w:rsidRDefault="00E51798">
      <w:pPr>
        <w:pStyle w:val="BodyText"/>
        <w:rPr>
          <w:sz w:val="26"/>
        </w:rPr>
      </w:pPr>
    </w:p>
    <w:p w14:paraId="3875813E" w14:textId="77777777" w:rsidR="00E51798" w:rsidRDefault="00000000">
      <w:pPr>
        <w:pStyle w:val="Heading1"/>
      </w:pPr>
      <w:r>
        <w:t>CSP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4"/>
        </w:rPr>
        <w:t>NOT:</w:t>
      </w:r>
    </w:p>
    <w:p w14:paraId="0EEBFCF2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163"/>
        <w:ind w:left="818" w:hanging="358"/>
        <w:rPr>
          <w:b/>
          <w:sz w:val="24"/>
        </w:rPr>
      </w:pPr>
      <w:r>
        <w:rPr>
          <w:b/>
          <w:sz w:val="24"/>
        </w:rPr>
        <w:t>Assist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campaign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anyway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all</w:t>
      </w:r>
      <w:proofErr w:type="gramEnd"/>
    </w:p>
    <w:p w14:paraId="0E538617" w14:textId="77777777" w:rsidR="00E51798" w:rsidRDefault="00000000">
      <w:pPr>
        <w:pStyle w:val="BodyText"/>
        <w:spacing w:before="41"/>
        <w:ind w:left="820"/>
      </w:pP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directing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website.</w:t>
      </w:r>
    </w:p>
    <w:p w14:paraId="354BE058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161" w:line="276" w:lineRule="auto"/>
        <w:ind w:right="301"/>
        <w:rPr>
          <w:sz w:val="24"/>
        </w:rPr>
      </w:pPr>
      <w:r>
        <w:rPr>
          <w:b/>
          <w:sz w:val="24"/>
        </w:rPr>
        <w:t xml:space="preserve">Include any potential Council election nominees in any CSP communications or promotional activity; </w:t>
      </w:r>
      <w:r>
        <w:rPr>
          <w:sz w:val="24"/>
        </w:rPr>
        <w:t>this includes not allowing the member to speak at events or give interviews with them, or to publish any comments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Frontline,</w:t>
      </w:r>
      <w:r>
        <w:rPr>
          <w:spacing w:val="-6"/>
          <w:sz w:val="24"/>
        </w:rPr>
        <w:t xml:space="preserve"> </w:t>
      </w:r>
      <w:r>
        <w:rPr>
          <w:sz w:val="24"/>
        </w:rPr>
        <w:t>Stewards</w:t>
      </w:r>
      <w:r>
        <w:rPr>
          <w:spacing w:val="-4"/>
          <w:sz w:val="24"/>
        </w:rPr>
        <w:t xml:space="preserve"> </w:t>
      </w:r>
      <w:r>
        <w:rPr>
          <w:sz w:val="24"/>
        </w:rPr>
        <w:t>News,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website content, social media or any CSP publications, </w:t>
      </w:r>
      <w:proofErr w:type="gramStart"/>
      <w:r>
        <w:rPr>
          <w:sz w:val="24"/>
        </w:rPr>
        <w:t>bulletins</w:t>
      </w:r>
      <w:proofErr w:type="gramEnd"/>
      <w:r>
        <w:rPr>
          <w:sz w:val="24"/>
        </w:rPr>
        <w:t xml:space="preserve"> or newsletters.</w:t>
      </w:r>
    </w:p>
    <w:p w14:paraId="3AEA6E74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120" w:line="276" w:lineRule="auto"/>
        <w:ind w:right="339"/>
        <w:rPr>
          <w:sz w:val="24"/>
        </w:rPr>
      </w:pPr>
      <w:r>
        <w:rPr>
          <w:b/>
          <w:sz w:val="24"/>
        </w:rPr>
        <w:t>Take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 link them to a Council election nominee.</w:t>
      </w:r>
    </w:p>
    <w:p w14:paraId="4E9C33DA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line="276" w:lineRule="auto"/>
        <w:ind w:right="219"/>
        <w:rPr>
          <w:sz w:val="24"/>
        </w:rPr>
      </w:pPr>
      <w:r>
        <w:rPr>
          <w:b/>
          <w:sz w:val="24"/>
        </w:rPr>
        <w:t>Involve potential Council election nominees in 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CSP member events </w:t>
      </w:r>
      <w:r>
        <w:rPr>
          <w:sz w:val="24"/>
        </w:rPr>
        <w:t>as this could be seen as giving the candidate a campaign platform and therefore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group.</w:t>
      </w:r>
    </w:p>
    <w:p w14:paraId="597E189F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line="276" w:lineRule="auto"/>
        <w:ind w:right="463"/>
        <w:rPr>
          <w:sz w:val="24"/>
        </w:rPr>
      </w:pPr>
      <w:r>
        <w:rPr>
          <w:b/>
          <w:sz w:val="24"/>
        </w:rPr>
        <w:t>Use CSP resources or funding to carry out canvassing, conduct questionnaires and/or surveys on behalf of individual candidates or specific groups</w:t>
      </w:r>
      <w:r>
        <w:rPr>
          <w:sz w:val="24"/>
        </w:rPr>
        <w:t>. Therefore, staff must ensure that members have a valid reason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must 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 processed in accordance with the CSP expenses policy.</w:t>
      </w:r>
    </w:p>
    <w:p w14:paraId="55837137" w14:textId="77777777" w:rsidR="00E51798" w:rsidRDefault="00E51798">
      <w:pPr>
        <w:pStyle w:val="BodyText"/>
        <w:spacing w:before="1"/>
      </w:pPr>
    </w:p>
    <w:p w14:paraId="2E9B2293" w14:textId="77777777" w:rsidR="00E51798" w:rsidRDefault="00000000">
      <w:pPr>
        <w:pStyle w:val="Heading1"/>
        <w:spacing w:before="1"/>
        <w:ind w:left="460"/>
      </w:pPr>
      <w:r>
        <w:t>Additionally,</w:t>
      </w:r>
      <w:r>
        <w:rPr>
          <w:spacing w:val="-3"/>
        </w:rPr>
        <w:t xml:space="preserve"> </w:t>
      </w:r>
      <w:r>
        <w:t>CSP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CSP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4"/>
        </w:rPr>
        <w:t>NOT:</w:t>
      </w:r>
    </w:p>
    <w:p w14:paraId="108A21D8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160" w:line="276" w:lineRule="auto"/>
        <w:ind w:right="149"/>
        <w:rPr>
          <w:sz w:val="24"/>
        </w:rPr>
      </w:pPr>
      <w:r>
        <w:rPr>
          <w:b/>
          <w:sz w:val="24"/>
        </w:rPr>
        <w:t>Act as a proposer to another member to stand in the Council election</w:t>
      </w:r>
      <w:r>
        <w:rPr>
          <w:sz w:val="24"/>
        </w:rPr>
        <w:t>. This</w:t>
      </w:r>
      <w:r>
        <w:rPr>
          <w:spacing w:val="-5"/>
          <w:sz w:val="24"/>
        </w:rPr>
        <w:t xml:space="preserve"> </w:t>
      </w:r>
      <w:r>
        <w:rPr>
          <w:sz w:val="24"/>
        </w:rPr>
        <w:t>presents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Chief</w:t>
      </w:r>
      <w:proofErr w:type="gramEnd"/>
    </w:p>
    <w:p w14:paraId="1E41170A" w14:textId="77777777" w:rsidR="00E51798" w:rsidRDefault="00E51798">
      <w:pPr>
        <w:spacing w:line="276" w:lineRule="auto"/>
        <w:rPr>
          <w:sz w:val="24"/>
        </w:rPr>
        <w:sectPr w:rsidR="00E51798">
          <w:pgSz w:w="11910" w:h="16840"/>
          <w:pgMar w:top="1340" w:right="1340" w:bottom="280" w:left="1340" w:header="720" w:footer="720" w:gutter="0"/>
          <w:cols w:space="720"/>
        </w:sectPr>
      </w:pPr>
    </w:p>
    <w:p w14:paraId="421D9D9E" w14:textId="77777777" w:rsidR="00E51798" w:rsidRDefault="00000000">
      <w:pPr>
        <w:pStyle w:val="BodyText"/>
        <w:spacing w:before="80" w:line="276" w:lineRule="auto"/>
        <w:ind w:left="820" w:right="181"/>
      </w:pPr>
      <w:r>
        <w:lastRenderedPageBreak/>
        <w:t>Executive,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 xml:space="preserve">endorsement of </w:t>
      </w:r>
      <w:proofErr w:type="gramStart"/>
      <w:r>
        <w:t>particular candidates</w:t>
      </w:r>
      <w:proofErr w:type="gramEnd"/>
      <w:r>
        <w:t>.</w:t>
      </w:r>
    </w:p>
    <w:p w14:paraId="05349F14" w14:textId="77777777" w:rsidR="00E51798" w:rsidRDefault="00E51798">
      <w:pPr>
        <w:pStyle w:val="BodyText"/>
        <w:spacing w:before="7"/>
        <w:rPr>
          <w:sz w:val="27"/>
        </w:rPr>
      </w:pPr>
    </w:p>
    <w:p w14:paraId="4EC76C3A" w14:textId="77777777" w:rsidR="00E51798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0"/>
        <w:ind w:left="818" w:hanging="358"/>
        <w:rPr>
          <w:sz w:val="24"/>
        </w:rPr>
      </w:pPr>
      <w:r>
        <w:rPr>
          <w:b/>
          <w:sz w:val="24"/>
        </w:rPr>
        <w:t>Stand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themselves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 interest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presents.</w:t>
      </w:r>
    </w:p>
    <w:p w14:paraId="538FBC1E" w14:textId="77777777" w:rsidR="00E51798" w:rsidRDefault="00E51798">
      <w:pPr>
        <w:pStyle w:val="BodyText"/>
        <w:rPr>
          <w:sz w:val="26"/>
        </w:rPr>
      </w:pPr>
    </w:p>
    <w:p w14:paraId="4C30BCF0" w14:textId="77777777" w:rsidR="00E51798" w:rsidRDefault="00E51798">
      <w:pPr>
        <w:pStyle w:val="BodyText"/>
        <w:rPr>
          <w:sz w:val="26"/>
        </w:rPr>
      </w:pPr>
    </w:p>
    <w:p w14:paraId="04CD2E90" w14:textId="77777777" w:rsidR="00E51798" w:rsidRDefault="00000000">
      <w:pPr>
        <w:ind w:left="460"/>
        <w:rPr>
          <w:b/>
          <w:sz w:val="24"/>
        </w:rPr>
      </w:pPr>
      <w:r>
        <w:rPr>
          <w:b/>
          <w:sz w:val="24"/>
          <w:u w:val="single"/>
        </w:rPr>
        <w:t>Further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-2"/>
          <w:sz w:val="24"/>
          <w:u w:val="single"/>
        </w:rPr>
        <w:t xml:space="preserve"> Resources:</w:t>
      </w:r>
    </w:p>
    <w:p w14:paraId="4E8008F4" w14:textId="0C3DC9B5" w:rsidR="00E51798" w:rsidRDefault="00000000">
      <w:pPr>
        <w:pStyle w:val="BodyText"/>
        <w:spacing w:before="161" w:line="276" w:lineRule="auto"/>
        <w:ind w:left="460" w:right="181"/>
      </w:pP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 xml:space="preserve">read </w:t>
      </w:r>
      <w:hyperlink r:id="rId15" w:history="1">
        <w:r w:rsidRPr="00AB500C">
          <w:rPr>
            <w:rStyle w:val="Hyperlink"/>
          </w:rPr>
          <w:t>‘202</w:t>
        </w:r>
        <w:r w:rsidR="00101E2F" w:rsidRPr="00AB500C">
          <w:rPr>
            <w:rStyle w:val="Hyperlink"/>
          </w:rPr>
          <w:t>4</w:t>
        </w:r>
        <w:r w:rsidRPr="00AB500C">
          <w:rPr>
            <w:rStyle w:val="Hyperlink"/>
            <w:spacing w:val="-3"/>
          </w:rPr>
          <w:t xml:space="preserve"> </w:t>
        </w:r>
        <w:r w:rsidRPr="00AB500C">
          <w:rPr>
            <w:rStyle w:val="Hyperlink"/>
          </w:rPr>
          <w:t>Council</w:t>
        </w:r>
        <w:r w:rsidRPr="00AB500C">
          <w:rPr>
            <w:rStyle w:val="Hyperlink"/>
            <w:spacing w:val="-5"/>
          </w:rPr>
          <w:t xml:space="preserve"> </w:t>
        </w:r>
        <w:r w:rsidRPr="00AB500C">
          <w:rPr>
            <w:rStyle w:val="Hyperlink"/>
          </w:rPr>
          <w:t>Elections</w:t>
        </w:r>
        <w:r w:rsidRPr="00AB500C">
          <w:rPr>
            <w:rStyle w:val="Hyperlink"/>
            <w:spacing w:val="-3"/>
          </w:rPr>
          <w:t xml:space="preserve"> </w:t>
        </w:r>
        <w:r w:rsidRPr="00AB500C">
          <w:rPr>
            <w:rStyle w:val="Hyperlink"/>
          </w:rPr>
          <w:t>-</w:t>
        </w:r>
        <w:r w:rsidRPr="00AB500C">
          <w:rPr>
            <w:rStyle w:val="Hyperlink"/>
            <w:spacing w:val="-5"/>
          </w:rPr>
          <w:t xml:space="preserve"> </w:t>
        </w:r>
        <w:r w:rsidRPr="00AB500C">
          <w:rPr>
            <w:rStyle w:val="Hyperlink"/>
          </w:rPr>
          <w:t>Canvassing</w:t>
        </w:r>
        <w:r w:rsidRPr="00AB500C">
          <w:rPr>
            <w:rStyle w:val="Hyperlink"/>
            <w:spacing w:val="-5"/>
          </w:rPr>
          <w:t xml:space="preserve"> </w:t>
        </w:r>
        <w:r w:rsidRPr="00AB500C">
          <w:rPr>
            <w:rStyle w:val="Hyperlink"/>
          </w:rPr>
          <w:t>Guidelines’</w:t>
        </w:r>
      </w:hyperlink>
      <w:r>
        <w:rPr>
          <w:spacing w:val="-2"/>
        </w:rPr>
        <w:t xml:space="preserve"> </w:t>
      </w:r>
      <w:r>
        <w:t xml:space="preserve">and </w:t>
      </w:r>
      <w:hyperlink r:id="rId16" w:history="1">
        <w:r w:rsidRPr="00622392">
          <w:rPr>
            <w:rStyle w:val="Hyperlink"/>
          </w:rPr>
          <w:t>‘Social Media Guidance for Members’</w:t>
        </w:r>
      </w:hyperlink>
      <w:r>
        <w:t xml:space="preserve"> documents on the Civica website for further guidance.</w:t>
      </w:r>
    </w:p>
    <w:p w14:paraId="20E44CCA" w14:textId="77777777" w:rsidR="00E51798" w:rsidRDefault="00E51798">
      <w:pPr>
        <w:pStyle w:val="BodyText"/>
        <w:rPr>
          <w:sz w:val="26"/>
        </w:rPr>
      </w:pPr>
    </w:p>
    <w:p w14:paraId="7162942E" w14:textId="77777777" w:rsidR="00E51798" w:rsidRDefault="00E51798">
      <w:pPr>
        <w:pStyle w:val="BodyText"/>
        <w:spacing w:before="6"/>
        <w:rPr>
          <w:sz w:val="22"/>
        </w:rPr>
      </w:pPr>
    </w:p>
    <w:p w14:paraId="6DDBAEC1" w14:textId="6AD3F4E6" w:rsidR="00E51798" w:rsidRDefault="00000000">
      <w:pPr>
        <w:pStyle w:val="BodyText"/>
        <w:spacing w:line="276" w:lineRule="auto"/>
        <w:ind w:left="460" w:right="102"/>
      </w:pP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 CSP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7" w:history="1">
        <w:r w:rsidRPr="008102F5">
          <w:rPr>
            <w:rStyle w:val="Hyperlink"/>
          </w:rPr>
          <w:t>CSP</w:t>
        </w:r>
        <w:r w:rsidRPr="008102F5">
          <w:rPr>
            <w:rStyle w:val="Hyperlink"/>
            <w:spacing w:val="-2"/>
          </w:rPr>
          <w:t xml:space="preserve"> </w:t>
        </w:r>
        <w:r w:rsidRPr="008102F5">
          <w:rPr>
            <w:rStyle w:val="Hyperlink"/>
          </w:rPr>
          <w:t xml:space="preserve">website </w:t>
        </w:r>
      </w:hyperlink>
    </w:p>
    <w:p w14:paraId="1FCC20AB" w14:textId="77777777" w:rsidR="00E51798" w:rsidRDefault="00E51798">
      <w:pPr>
        <w:pStyle w:val="BodyText"/>
        <w:rPr>
          <w:sz w:val="20"/>
        </w:rPr>
      </w:pPr>
    </w:p>
    <w:p w14:paraId="750E1204" w14:textId="77777777" w:rsidR="00E51798" w:rsidRDefault="00E51798">
      <w:pPr>
        <w:pStyle w:val="BodyText"/>
        <w:spacing w:before="5"/>
        <w:rPr>
          <w:sz w:val="20"/>
        </w:rPr>
      </w:pPr>
    </w:p>
    <w:p w14:paraId="37D611C0" w14:textId="77777777" w:rsidR="00E51798" w:rsidRDefault="00000000">
      <w:pPr>
        <w:pStyle w:val="BodyText"/>
        <w:spacing w:before="93" w:line="278" w:lineRule="auto"/>
        <w:ind w:left="460" w:right="18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gramStart"/>
      <w:r>
        <w:t>guidance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 xml:space="preserve">contact </w:t>
      </w:r>
      <w:hyperlink r:id="rId18">
        <w:r>
          <w:rPr>
            <w:color w:val="0462C1"/>
            <w:spacing w:val="-2"/>
            <w:u w:val="single" w:color="0462C1"/>
          </w:rPr>
          <w:t>governance@csp.org.uk</w:t>
        </w:r>
      </w:hyperlink>
    </w:p>
    <w:sectPr w:rsidR="00E51798">
      <w:pgSz w:w="11910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BDD07" w14:textId="77777777" w:rsidR="00B4050C" w:rsidRDefault="00B4050C" w:rsidP="000430B5">
      <w:r>
        <w:separator/>
      </w:r>
    </w:p>
  </w:endnote>
  <w:endnote w:type="continuationSeparator" w:id="0">
    <w:p w14:paraId="4AB40E95" w14:textId="77777777" w:rsidR="00B4050C" w:rsidRDefault="00B4050C" w:rsidP="000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B59C8" w14:textId="14F9C61F" w:rsidR="000430B5" w:rsidRPr="002259E3" w:rsidRDefault="000430B5" w:rsidP="000430B5">
    <w:pPr>
      <w:pStyle w:val="Footer"/>
      <w:jc w:val="center"/>
      <w:rPr>
        <w:sz w:val="20"/>
        <w:szCs w:val="20"/>
      </w:rPr>
    </w:pPr>
    <w:r w:rsidRPr="002259E3">
      <w:rPr>
        <w:sz w:val="20"/>
        <w:szCs w:val="20"/>
      </w:rPr>
      <w:t>Elections 2024</w:t>
    </w:r>
  </w:p>
  <w:p w14:paraId="2BFD3E3E" w14:textId="6F8679C1" w:rsidR="000430B5" w:rsidRDefault="000430B5">
    <w:pPr>
      <w:pStyle w:val="Footer"/>
    </w:pPr>
  </w:p>
  <w:p w14:paraId="15A58E0A" w14:textId="77777777" w:rsidR="000430B5" w:rsidRDefault="000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ACDE4" w14:textId="77777777" w:rsidR="00B4050C" w:rsidRDefault="00B4050C" w:rsidP="000430B5">
      <w:r>
        <w:separator/>
      </w:r>
    </w:p>
  </w:footnote>
  <w:footnote w:type="continuationSeparator" w:id="0">
    <w:p w14:paraId="3DD1CD58" w14:textId="77777777" w:rsidR="00B4050C" w:rsidRDefault="00B4050C" w:rsidP="0004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25D39"/>
    <w:multiLevelType w:val="hybridMultilevel"/>
    <w:tmpl w:val="5E7AF0B6"/>
    <w:lvl w:ilvl="0" w:tplc="33C679D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22DF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5AFABE2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8C10CFFC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9C748D5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AF4A5C28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C298E12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2E6E770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CCE4C410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887F68"/>
    <w:multiLevelType w:val="hybridMultilevel"/>
    <w:tmpl w:val="186A2422"/>
    <w:lvl w:ilvl="0" w:tplc="8C3AEDE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906EB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949E1356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40CA082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2B40C14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6FC41EE6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E2242F4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51046D34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02665542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2035839822">
    <w:abstractNumId w:val="1"/>
  </w:num>
  <w:num w:numId="2" w16cid:durableId="69835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798"/>
    <w:rsid w:val="000430B5"/>
    <w:rsid w:val="00101E2F"/>
    <w:rsid w:val="00622392"/>
    <w:rsid w:val="006441C9"/>
    <w:rsid w:val="008102F5"/>
    <w:rsid w:val="00840EC7"/>
    <w:rsid w:val="00AB500C"/>
    <w:rsid w:val="00B4050C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E0E6"/>
  <w15:docId w15:val="{FAD434E5-8B31-4212-BCF6-803EB7E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4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B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10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p.org.uk/about-csp/how-we-work/governance/council/council-elections-2024" TargetMode="External"/><Relationship Id="rId18" Type="http://schemas.openxmlformats.org/officeDocument/2006/relationships/hyperlink" Target="mailto:governance@csp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sp.org.uk/about-csp/how-we-work/governance/council/council-elections-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p.org.uk/documents/elections-2024-social-media-guidance-memb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cesvotes.com/V3-0-0/csp/en/home?bbp=35438&amp;x=-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sp.org.uk/documents/2024-canvassing-guideline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overnance@cs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g83261c8234d475589a39f0e21933770 xmlns="5d770d23-6bf2-4039-930a-43bce3644201">
      <Terms xmlns="http://schemas.microsoft.com/office/infopath/2007/PartnerControls"/>
    </g83261c8234d475589a39f0e21933770>
    <g771da7c95fc46ea9e87a9576bd4f162 xmlns="5d770d23-6bf2-4039-930a-43bce3644201">
      <Terms xmlns="http://schemas.microsoft.com/office/infopath/2007/PartnerControls"/>
    </g771da7c95fc46ea9e87a9576bd4f162>
    <lcf76f155ced4ddcb4097134ff3c332f xmlns="3b1156cf-7220-4302-8523-e836a03c4ab3">
      <Terms xmlns="http://schemas.microsoft.com/office/infopath/2007/PartnerControls"/>
    </lcf76f155ced4ddcb4097134ff3c332f>
    <n1e700c358814b5eaf4df7fad06b5c01 xmlns="5d770d23-6bf2-4039-930a-43bce3644201">
      <Terms xmlns="http://schemas.microsoft.com/office/infopath/2007/PartnerControls"/>
    </n1e700c358814b5eaf4df7fad06b5c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E0ADCBCB9F7D3940B0F415255582641E" ma:contentTypeVersion="13" ma:contentTypeDescription="Document with CSP specific metadata" ma:contentTypeScope="" ma:versionID="7e9fa25b71a43ab937f40ebe237bfc61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e0c048559618a350c388a612cc729ee0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A3356-B881-49EE-9A75-F83E8060A1FE}">
  <ds:schemaRefs>
    <ds:schemaRef ds:uri="http://schemas.microsoft.com/office/2006/metadata/properties"/>
    <ds:schemaRef ds:uri="http://schemas.microsoft.com/office/infopath/2007/PartnerControls"/>
    <ds:schemaRef ds:uri="734a8c07-e988-4544-b4f8-a286b2e4c862"/>
    <ds:schemaRef ds:uri="5d770d23-6bf2-4039-930a-43bce3644201"/>
    <ds:schemaRef ds:uri="3b1156cf-7220-4302-8523-e836a03c4ab3"/>
  </ds:schemaRefs>
</ds:datastoreItem>
</file>

<file path=customXml/itemProps2.xml><?xml version="1.0" encoding="utf-8"?>
<ds:datastoreItem xmlns:ds="http://schemas.openxmlformats.org/officeDocument/2006/customXml" ds:itemID="{2E240EDC-1668-4847-8B54-2C08F831B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C8562-0AFA-424D-85B2-325026C8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0d23-6bf2-4039-930a-43bce3644201"/>
    <ds:schemaRef ds:uri="734a8c07-e988-4544-b4f8-a286b2e4c862"/>
    <ds:schemaRef ds:uri="3b1156cf-7220-4302-8523-e836a03c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Bansi Peshaweria</dc:creator>
  <cp:lastModifiedBy>Sally Ward</cp:lastModifiedBy>
  <cp:revision>7</cp:revision>
  <dcterms:created xsi:type="dcterms:W3CDTF">2023-11-16T11:00:00Z</dcterms:created>
  <dcterms:modified xsi:type="dcterms:W3CDTF">2024-02-16T10:50:00Z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0x01010023230442B02242418F655E0AEC3E8CA200E0ADCBCB9F7D3940B0F415255582641E</vt:lpwstr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DocumentType">
    <vt:lpwstr/>
  </property>
  <property fmtid="{D5CDD505-2E9C-101B-9397-08002B2CF9AE}" pid="10" name="DocumentOwner">
    <vt:lpwstr/>
  </property>
</Properties>
</file>