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D0" w:rsidRDefault="003F5BD0" w:rsidP="003F5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Physiotherapy UK 2019 is the flagship scientific conference hosted by the Chartered Society of Physiotherapy. It </w:t>
      </w:r>
      <w:proofErr w:type="gramStart"/>
      <w:r>
        <w:rPr>
          <w:rFonts w:ascii="Arial" w:hAnsi="Arial" w:cs="Arial"/>
          <w:sz w:val="24"/>
          <w:szCs w:val="24"/>
        </w:rPr>
        <w:t>is aimed</w:t>
      </w:r>
      <w:proofErr w:type="gramEnd"/>
      <w:r>
        <w:rPr>
          <w:rFonts w:ascii="Arial" w:hAnsi="Arial" w:cs="Arial"/>
          <w:sz w:val="24"/>
          <w:szCs w:val="24"/>
        </w:rPr>
        <w:t xml:space="preserve"> at all sectors, settings, specialities and seniorities (including students and support workers) and is a fantastic opportunity to share, learn and network. This year’s themes are innovation in rehabilitation, managing complexity, fit for work and the next generation.</w:t>
      </w:r>
    </w:p>
    <w:p w:rsidR="003F5BD0" w:rsidRDefault="003F5BD0" w:rsidP="003F5BD0">
      <w:pPr>
        <w:rPr>
          <w:rFonts w:ascii="Arial" w:hAnsi="Arial" w:cs="Arial"/>
          <w:sz w:val="24"/>
          <w:szCs w:val="24"/>
        </w:rPr>
      </w:pPr>
    </w:p>
    <w:p w:rsidR="003F5BD0" w:rsidRDefault="003F5BD0" w:rsidP="003F5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call for abstracts for the programme is open until 24 April. Submitting an abstract is a great opportunity to share your innovations and achievements with the physiotherapy community. In </w:t>
      </w:r>
      <w:proofErr w:type="gramStart"/>
      <w:r>
        <w:rPr>
          <w:rFonts w:ascii="Arial" w:hAnsi="Arial" w:cs="Arial"/>
          <w:sz w:val="24"/>
          <w:szCs w:val="24"/>
        </w:rPr>
        <w:t>2018</w:t>
      </w:r>
      <w:proofErr w:type="gramEnd"/>
      <w:r>
        <w:rPr>
          <w:rFonts w:ascii="Arial" w:hAnsi="Arial" w:cs="Arial"/>
          <w:sz w:val="24"/>
          <w:szCs w:val="24"/>
        </w:rPr>
        <w:t xml:space="preserve"> 30% of the presentations in the programme were based on abstracts. Every abstract that is accepted is published in an online supplement of physiotherapy and </w:t>
      </w:r>
      <w:proofErr w:type="gramStart"/>
      <w:r>
        <w:rPr>
          <w:rFonts w:ascii="Arial" w:hAnsi="Arial" w:cs="Arial"/>
          <w:sz w:val="24"/>
          <w:szCs w:val="24"/>
        </w:rPr>
        <w:t>may also</w:t>
      </w:r>
      <w:proofErr w:type="gramEnd"/>
      <w:r>
        <w:rPr>
          <w:rFonts w:ascii="Arial" w:hAnsi="Arial" w:cs="Arial"/>
          <w:sz w:val="24"/>
          <w:szCs w:val="24"/>
        </w:rPr>
        <w:t xml:space="preserve"> be selected for the 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CSP Innovations in Physiotherapy</w:t>
        </w:r>
      </w:hyperlink>
      <w:r>
        <w:rPr>
          <w:rFonts w:ascii="Arial" w:hAnsi="Arial" w:cs="Arial"/>
          <w:sz w:val="24"/>
          <w:szCs w:val="24"/>
        </w:rPr>
        <w:t xml:space="preserve"> database which is great for your CV.</w:t>
      </w:r>
    </w:p>
    <w:p w:rsidR="003F5BD0" w:rsidRDefault="003F5BD0" w:rsidP="003F5BD0">
      <w:pPr>
        <w:rPr>
          <w:rFonts w:ascii="Arial" w:hAnsi="Arial" w:cs="Arial"/>
          <w:sz w:val="24"/>
          <w:szCs w:val="24"/>
        </w:rPr>
      </w:pPr>
    </w:p>
    <w:p w:rsidR="003F5BD0" w:rsidRDefault="003F5BD0" w:rsidP="003F5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</w:t>
      </w:r>
      <w:proofErr w:type="gramStart"/>
      <w:r>
        <w:rPr>
          <w:rFonts w:ascii="Arial" w:hAnsi="Arial" w:cs="Arial"/>
          <w:sz w:val="24"/>
          <w:szCs w:val="24"/>
        </w:rPr>
        <w:t>lots of</w:t>
      </w:r>
      <w:proofErr w:type="gramEnd"/>
      <w:r>
        <w:rPr>
          <w:rFonts w:ascii="Arial" w:hAnsi="Arial" w:cs="Arial"/>
          <w:sz w:val="24"/>
          <w:szCs w:val="24"/>
        </w:rPr>
        <w:t xml:space="preserve"> resources to help available on the conference website including full guidelines, e-bites and CAHPR top tips. </w:t>
      </w:r>
    </w:p>
    <w:p w:rsidR="003F5BD0" w:rsidRDefault="003F5BD0" w:rsidP="003F5BD0">
      <w:pPr>
        <w:rPr>
          <w:rFonts w:ascii="Arial" w:hAnsi="Arial" w:cs="Arial"/>
          <w:sz w:val="24"/>
          <w:szCs w:val="24"/>
        </w:rPr>
      </w:pPr>
    </w:p>
    <w:p w:rsidR="003F5BD0" w:rsidRDefault="003F5BD0" w:rsidP="003F5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details here: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https://www.physiotherapyuk.org.uk/conference/abstracts/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758BA" w:rsidRPr="004758BA" w:rsidRDefault="004758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758BA" w:rsidRPr="0047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D0"/>
    <w:rsid w:val="003F5BD0"/>
    <w:rsid w:val="00406DEB"/>
    <w:rsid w:val="0047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99BD5-9F65-4CE7-B6F3-9B03DCC5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BD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5B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hysiotherapyuk.org.uk/conference/abstracts/" TargetMode="External"/><Relationship Id="rId4" Type="http://schemas.openxmlformats.org/officeDocument/2006/relationships/hyperlink" Target="https://www.csp.org.uk/professional-clinical/improvement-and-innovation/innovations-datab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Chartered Society of Physiotherapy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Francis</dc:creator>
  <cp:keywords/>
  <dc:description/>
  <cp:lastModifiedBy>Jenny Francis</cp:lastModifiedBy>
  <cp:revision>1</cp:revision>
  <dcterms:created xsi:type="dcterms:W3CDTF">2019-02-18T10:43:00Z</dcterms:created>
  <dcterms:modified xsi:type="dcterms:W3CDTF">2019-02-18T10:43:00Z</dcterms:modified>
</cp:coreProperties>
</file>